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2B0" w:rsidRPr="00B072B0" w:rsidRDefault="00B072B0" w:rsidP="00A024A0">
      <w:pPr>
        <w:jc w:val="center"/>
        <w:rPr>
          <w:rFonts w:ascii="Arial" w:hAnsi="Arial"/>
          <w:b/>
          <w:sz w:val="28"/>
          <w:szCs w:val="28"/>
          <w:u w:val="single"/>
          <w:lang w:val="en-GB" w:eastAsia="en-GB"/>
        </w:rPr>
      </w:pPr>
      <w:r w:rsidRPr="00B072B0">
        <w:rPr>
          <w:rFonts w:ascii="Arial" w:hAnsi="Arial"/>
          <w:b/>
          <w:sz w:val="28"/>
          <w:szCs w:val="28"/>
          <w:u w:val="single"/>
          <w:lang w:val="en-GB" w:eastAsia="en-GB"/>
        </w:rPr>
        <w:t>Getting your NHS research project approved: A guide for students</w:t>
      </w:r>
    </w:p>
    <w:p w:rsidR="00B072B0" w:rsidRPr="00B072B0" w:rsidRDefault="00B072B0" w:rsidP="00B072B0">
      <w:pPr>
        <w:jc w:val="both"/>
        <w:rPr>
          <w:rFonts w:ascii="Arial" w:hAnsi="Arial"/>
          <w:sz w:val="22"/>
          <w:lang w:val="en-GB" w:eastAsia="en-GB"/>
        </w:rPr>
      </w:pPr>
    </w:p>
    <w:p w:rsidR="00B072B0" w:rsidRPr="00B072B0" w:rsidRDefault="00B072B0" w:rsidP="00B072B0">
      <w:pPr>
        <w:pBdr>
          <w:top w:val="single" w:sz="4" w:space="0" w:color="auto"/>
          <w:left w:val="single" w:sz="4" w:space="4" w:color="auto"/>
          <w:bottom w:val="single" w:sz="4" w:space="1" w:color="auto"/>
          <w:right w:val="single" w:sz="4" w:space="4" w:color="auto"/>
        </w:pBdr>
        <w:jc w:val="both"/>
        <w:rPr>
          <w:rFonts w:ascii="Arial" w:hAnsi="Arial"/>
          <w:sz w:val="22"/>
          <w:lang w:val="en-GB" w:eastAsia="en-GB"/>
        </w:rPr>
      </w:pPr>
      <w:r w:rsidRPr="00B072B0">
        <w:rPr>
          <w:rFonts w:ascii="Arial" w:hAnsi="Arial"/>
          <w:sz w:val="22"/>
          <w:lang w:val="en-GB" w:eastAsia="en-GB"/>
        </w:rPr>
        <w:t>All student research involving the NHS requires approval</w:t>
      </w:r>
      <w:r w:rsidR="00887986">
        <w:rPr>
          <w:rFonts w:ascii="Arial" w:hAnsi="Arial"/>
          <w:sz w:val="22"/>
          <w:lang w:val="en-GB" w:eastAsia="en-GB"/>
        </w:rPr>
        <w:t xml:space="preserve"> before you can begin </w:t>
      </w:r>
      <w:r w:rsidR="00D43F77">
        <w:rPr>
          <w:rFonts w:ascii="Arial" w:hAnsi="Arial"/>
          <w:sz w:val="22"/>
          <w:lang w:val="en-GB" w:eastAsia="en-GB"/>
        </w:rPr>
        <w:t xml:space="preserve">your study. </w:t>
      </w:r>
      <w:r w:rsidRPr="00B072B0">
        <w:rPr>
          <w:rFonts w:ascii="Arial" w:hAnsi="Arial"/>
          <w:sz w:val="22"/>
          <w:lang w:val="en-GB" w:eastAsia="en-GB"/>
        </w:rPr>
        <w:t xml:space="preserve">This summary gives a </w:t>
      </w:r>
      <w:r>
        <w:rPr>
          <w:rFonts w:ascii="Arial" w:hAnsi="Arial"/>
          <w:sz w:val="22"/>
          <w:lang w:val="en-GB" w:eastAsia="en-GB"/>
        </w:rPr>
        <w:t>basic guide as to which approvals are required</w:t>
      </w:r>
      <w:r w:rsidRPr="00B072B0">
        <w:rPr>
          <w:rFonts w:ascii="Arial" w:hAnsi="Arial"/>
          <w:sz w:val="22"/>
          <w:lang w:val="en-GB" w:eastAsia="en-GB"/>
        </w:rPr>
        <w:t>, what documents you need to prepare, and tips for ensuring a smooth approval process.</w:t>
      </w:r>
    </w:p>
    <w:p w:rsidR="00B072B0" w:rsidRDefault="00B072B0">
      <w:pPr>
        <w:rPr>
          <w:rFonts w:ascii="Arial" w:hAnsi="Arial" w:cs="Arial"/>
          <w:sz w:val="22"/>
          <w:szCs w:val="22"/>
          <w:u w:val="single"/>
        </w:rPr>
      </w:pPr>
    </w:p>
    <w:p w:rsidR="00AE1F91" w:rsidRDefault="00AE1F91">
      <w:pPr>
        <w:rPr>
          <w:rFonts w:ascii="Arial" w:hAnsi="Arial" w:cs="Arial"/>
          <w:sz w:val="22"/>
          <w:szCs w:val="22"/>
          <w:u w:val="single"/>
        </w:rPr>
      </w:pPr>
    </w:p>
    <w:p w:rsidR="00AE1F91" w:rsidRDefault="00AE1F91">
      <w:pPr>
        <w:rPr>
          <w:rFonts w:ascii="Arial" w:hAnsi="Arial" w:cs="Arial"/>
          <w:sz w:val="22"/>
          <w:szCs w:val="22"/>
          <w:u w:val="single"/>
        </w:rPr>
      </w:pPr>
    </w:p>
    <w:p w:rsidR="00AE1F91" w:rsidRDefault="00CE5260">
      <w:pPr>
        <w:rPr>
          <w:rFonts w:ascii="Arial" w:hAnsi="Arial" w:cs="Arial"/>
          <w:sz w:val="22"/>
          <w:szCs w:val="22"/>
          <w:u w:val="single"/>
        </w:rPr>
      </w:pPr>
      <w:r>
        <w:rPr>
          <w:rFonts w:ascii="Arial" w:hAnsi="Arial" w:cs="Arial"/>
          <w:noProof/>
          <w:sz w:val="22"/>
          <w:szCs w:val="22"/>
          <w:u w:val="single"/>
          <w:lang w:val="en-GB" w:eastAsia="en-GB"/>
        </w:rPr>
        <mc:AlternateContent>
          <mc:Choice Requires="wps">
            <w:drawing>
              <wp:anchor distT="0" distB="0" distL="114300" distR="114300" simplePos="0" relativeHeight="251659264" behindDoc="0" locked="0" layoutInCell="1" allowOverlap="1" wp14:anchorId="5187DF5D" wp14:editId="6490CD85">
                <wp:simplePos x="0" y="0"/>
                <wp:positionH relativeFrom="column">
                  <wp:posOffset>57150</wp:posOffset>
                </wp:positionH>
                <wp:positionV relativeFrom="paragraph">
                  <wp:posOffset>118745</wp:posOffset>
                </wp:positionV>
                <wp:extent cx="5543550" cy="290512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5543550" cy="29051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E1F91" w:rsidRPr="00770DD6" w:rsidRDefault="00AE1F91" w:rsidP="00AE1F91">
                            <w:pPr>
                              <w:rPr>
                                <w:rFonts w:ascii="Arial" w:hAnsi="Arial" w:cs="Arial"/>
                                <w:b/>
                                <w:sz w:val="22"/>
                                <w:szCs w:val="22"/>
                                <w:u w:val="single"/>
                              </w:rPr>
                            </w:pPr>
                            <w:r w:rsidRPr="00770DD6">
                              <w:rPr>
                                <w:rFonts w:ascii="Arial" w:hAnsi="Arial" w:cs="Arial"/>
                                <w:b/>
                                <w:sz w:val="22"/>
                                <w:szCs w:val="22"/>
                                <w:u w:val="single"/>
                              </w:rPr>
                              <w:t>Before you begin – Things to think about</w:t>
                            </w:r>
                          </w:p>
                          <w:p w:rsidR="00AE1F91" w:rsidRPr="00944AC7" w:rsidRDefault="00AE1F91" w:rsidP="00AE1F91">
                            <w:pPr>
                              <w:tabs>
                                <w:tab w:val="left" w:pos="930"/>
                              </w:tabs>
                              <w:rPr>
                                <w:rFonts w:ascii="Arial" w:hAnsi="Arial" w:cs="Arial"/>
                                <w:sz w:val="22"/>
                                <w:szCs w:val="22"/>
                              </w:rPr>
                            </w:pPr>
                            <w:r>
                              <w:rPr>
                                <w:rFonts w:ascii="Arial" w:hAnsi="Arial" w:cs="Arial"/>
                                <w:sz w:val="22"/>
                                <w:szCs w:val="22"/>
                              </w:rPr>
                              <w:tab/>
                            </w:r>
                          </w:p>
                          <w:p w:rsidR="00AE1F91" w:rsidRPr="00944AC7" w:rsidRDefault="00AE1F91" w:rsidP="00AE1F91">
                            <w:pPr>
                              <w:pStyle w:val="ListParagraph"/>
                              <w:numPr>
                                <w:ilvl w:val="0"/>
                                <w:numId w:val="13"/>
                              </w:numPr>
                              <w:rPr>
                                <w:rFonts w:ascii="Arial" w:hAnsi="Arial" w:cs="Arial"/>
                                <w:sz w:val="22"/>
                                <w:szCs w:val="22"/>
                              </w:rPr>
                            </w:pPr>
                            <w:r w:rsidRPr="00944AC7">
                              <w:rPr>
                                <w:rFonts w:ascii="Arial" w:hAnsi="Arial" w:cs="Arial"/>
                                <w:sz w:val="22"/>
                                <w:szCs w:val="22"/>
                              </w:rPr>
                              <w:t xml:space="preserve">Determine what type of study you are proposing to undertake </w:t>
                            </w:r>
                            <w:r>
                              <w:rPr>
                                <w:rFonts w:ascii="Arial" w:hAnsi="Arial" w:cs="Arial"/>
                                <w:sz w:val="22"/>
                                <w:szCs w:val="22"/>
                              </w:rPr>
                              <w:t>– different studies must go through</w:t>
                            </w:r>
                            <w:r w:rsidRPr="00944AC7">
                              <w:rPr>
                                <w:rFonts w:ascii="Arial" w:hAnsi="Arial" w:cs="Arial"/>
                                <w:sz w:val="22"/>
                                <w:szCs w:val="22"/>
                              </w:rPr>
                              <w:t xml:space="preserve"> different channels</w:t>
                            </w:r>
                          </w:p>
                          <w:p w:rsidR="00AE1F91" w:rsidRPr="00944AC7" w:rsidRDefault="00AE1F91" w:rsidP="00AE1F91">
                            <w:pPr>
                              <w:pStyle w:val="ListParagraph"/>
                              <w:numPr>
                                <w:ilvl w:val="0"/>
                                <w:numId w:val="13"/>
                              </w:numPr>
                              <w:rPr>
                                <w:rFonts w:ascii="Arial" w:hAnsi="Arial" w:cs="Arial"/>
                                <w:sz w:val="22"/>
                                <w:szCs w:val="22"/>
                              </w:rPr>
                            </w:pPr>
                            <w:r w:rsidRPr="00944AC7">
                              <w:rPr>
                                <w:rFonts w:ascii="Arial" w:hAnsi="Arial" w:cs="Arial"/>
                                <w:sz w:val="22"/>
                                <w:szCs w:val="22"/>
                              </w:rPr>
                              <w:t>Involve others with the relevant experience at an early stage</w:t>
                            </w:r>
                          </w:p>
                          <w:p w:rsidR="00AE1F91" w:rsidRPr="00944AC7" w:rsidRDefault="00AE1F91" w:rsidP="00AE1F91">
                            <w:pPr>
                              <w:pStyle w:val="ListParagraph"/>
                              <w:numPr>
                                <w:ilvl w:val="0"/>
                                <w:numId w:val="13"/>
                              </w:numPr>
                              <w:rPr>
                                <w:rFonts w:ascii="Arial" w:hAnsi="Arial" w:cs="Arial"/>
                                <w:sz w:val="22"/>
                                <w:szCs w:val="22"/>
                              </w:rPr>
                            </w:pPr>
                            <w:r w:rsidRPr="00944AC7">
                              <w:rPr>
                                <w:rFonts w:ascii="Arial" w:hAnsi="Arial" w:cs="Arial"/>
                                <w:sz w:val="22"/>
                                <w:szCs w:val="22"/>
                              </w:rPr>
                              <w:t>Make an initial enquiry for help from R&amp;D</w:t>
                            </w:r>
                          </w:p>
                          <w:p w:rsidR="00AE1F91" w:rsidRPr="00944AC7" w:rsidRDefault="00AE1F91" w:rsidP="00AE1F91">
                            <w:pPr>
                              <w:pStyle w:val="ListParagraph"/>
                              <w:numPr>
                                <w:ilvl w:val="0"/>
                                <w:numId w:val="13"/>
                              </w:numPr>
                              <w:rPr>
                                <w:rFonts w:ascii="Arial" w:hAnsi="Arial" w:cs="Arial"/>
                                <w:sz w:val="22"/>
                                <w:szCs w:val="22"/>
                              </w:rPr>
                            </w:pPr>
                            <w:r>
                              <w:rPr>
                                <w:rFonts w:ascii="Arial" w:hAnsi="Arial" w:cs="Arial"/>
                                <w:sz w:val="22"/>
                                <w:szCs w:val="22"/>
                              </w:rPr>
                              <w:t xml:space="preserve">What will your </w:t>
                            </w:r>
                            <w:r w:rsidRPr="00944AC7">
                              <w:rPr>
                                <w:rFonts w:ascii="Arial" w:hAnsi="Arial" w:cs="Arial"/>
                                <w:sz w:val="22"/>
                                <w:szCs w:val="22"/>
                              </w:rPr>
                              <w:t>research cost and how will you fund it?</w:t>
                            </w:r>
                          </w:p>
                          <w:p w:rsidR="00AE1F91" w:rsidRPr="00944AC7" w:rsidRDefault="00AE1F91" w:rsidP="00AE1F91">
                            <w:pPr>
                              <w:pStyle w:val="ListParagraph"/>
                              <w:numPr>
                                <w:ilvl w:val="0"/>
                                <w:numId w:val="13"/>
                              </w:numPr>
                              <w:rPr>
                                <w:rFonts w:ascii="Arial" w:hAnsi="Arial" w:cs="Arial"/>
                                <w:sz w:val="22"/>
                                <w:szCs w:val="22"/>
                              </w:rPr>
                            </w:pPr>
                            <w:r w:rsidRPr="00944AC7">
                              <w:rPr>
                                <w:rFonts w:ascii="Arial" w:hAnsi="Arial" w:cs="Arial"/>
                                <w:sz w:val="22"/>
                                <w:szCs w:val="22"/>
                              </w:rPr>
                              <w:t>What regulatory approvals are required?</w:t>
                            </w:r>
                          </w:p>
                          <w:p w:rsidR="00AE1F91" w:rsidRPr="00944AC7" w:rsidRDefault="00AE1F91" w:rsidP="00AE1F91">
                            <w:pPr>
                              <w:pStyle w:val="ListParagraph"/>
                              <w:numPr>
                                <w:ilvl w:val="0"/>
                                <w:numId w:val="13"/>
                              </w:numPr>
                              <w:rPr>
                                <w:rFonts w:ascii="Arial" w:hAnsi="Arial" w:cs="Arial"/>
                                <w:sz w:val="22"/>
                                <w:szCs w:val="22"/>
                              </w:rPr>
                            </w:pPr>
                            <w:r w:rsidRPr="00944AC7">
                              <w:rPr>
                                <w:rFonts w:ascii="Arial" w:hAnsi="Arial" w:cs="Arial"/>
                                <w:sz w:val="22"/>
                                <w:szCs w:val="22"/>
                              </w:rPr>
                              <w:t>Is your educational institution prepared to act as study Sponsor?</w:t>
                            </w:r>
                          </w:p>
                          <w:p w:rsidR="00AE1F91" w:rsidRPr="00944AC7" w:rsidRDefault="00AE1F91" w:rsidP="00AE1F91">
                            <w:pPr>
                              <w:pStyle w:val="ListParagraph"/>
                              <w:numPr>
                                <w:ilvl w:val="0"/>
                                <w:numId w:val="13"/>
                              </w:numPr>
                              <w:rPr>
                                <w:rFonts w:ascii="Arial" w:hAnsi="Arial" w:cs="Arial"/>
                                <w:sz w:val="22"/>
                                <w:szCs w:val="22"/>
                              </w:rPr>
                            </w:pPr>
                            <w:r w:rsidRPr="00944AC7">
                              <w:rPr>
                                <w:rFonts w:ascii="Arial" w:hAnsi="Arial" w:cs="Arial"/>
                                <w:sz w:val="22"/>
                                <w:szCs w:val="22"/>
                              </w:rPr>
                              <w:t>Are all support departments on board?</w:t>
                            </w:r>
                          </w:p>
                          <w:p w:rsidR="00AE1F91" w:rsidRPr="00944AC7" w:rsidRDefault="00AE1F91" w:rsidP="00AE1F91">
                            <w:pPr>
                              <w:rPr>
                                <w:rFonts w:ascii="Arial" w:hAnsi="Arial" w:cs="Arial"/>
                                <w:sz w:val="22"/>
                                <w:szCs w:val="22"/>
                              </w:rPr>
                            </w:pPr>
                          </w:p>
                          <w:p w:rsidR="00AE1F91" w:rsidRDefault="00AE1F91" w:rsidP="00AE1F91">
                            <w:pPr>
                              <w:rPr>
                                <w:rFonts w:ascii="Arial" w:hAnsi="Arial" w:cs="Arial"/>
                                <w:sz w:val="22"/>
                                <w:szCs w:val="22"/>
                              </w:rPr>
                            </w:pPr>
                            <w:r w:rsidRPr="00944AC7">
                              <w:rPr>
                                <w:rFonts w:ascii="Arial" w:hAnsi="Arial" w:cs="Arial"/>
                                <w:sz w:val="22"/>
                                <w:szCs w:val="22"/>
                              </w:rPr>
                              <w:t>Please follow the link below for further information.</w:t>
                            </w:r>
                          </w:p>
                          <w:p w:rsidR="00AE1F91" w:rsidRPr="00944AC7" w:rsidRDefault="00AE1F91" w:rsidP="00AE1F91">
                            <w:pPr>
                              <w:rPr>
                                <w:rFonts w:ascii="Arial" w:hAnsi="Arial" w:cs="Arial"/>
                                <w:sz w:val="22"/>
                                <w:szCs w:val="22"/>
                              </w:rPr>
                            </w:pPr>
                          </w:p>
                          <w:p w:rsidR="00AE1F91" w:rsidRDefault="007C42A4" w:rsidP="00AE1F91">
                            <w:pPr>
                              <w:pStyle w:val="ListParagraph"/>
                              <w:rPr>
                                <w:rFonts w:ascii="Arial" w:hAnsi="Arial" w:cs="Arial"/>
                                <w:color w:val="0000FF"/>
                                <w:sz w:val="22"/>
                                <w:szCs w:val="22"/>
                              </w:rPr>
                            </w:pPr>
                            <w:hyperlink r:id="rId9" w:history="1">
                              <w:r w:rsidR="00AE1F91" w:rsidRPr="00770DD6">
                                <w:rPr>
                                  <w:rStyle w:val="Hyperlink"/>
                                  <w:rFonts w:ascii="Arial" w:hAnsi="Arial" w:cs="Arial"/>
                                  <w:color w:val="0000FF"/>
                                  <w:sz w:val="22"/>
                                  <w:szCs w:val="22"/>
                                </w:rPr>
                                <w:t>https://www.research.yorkhospitals.nhs.uk/for-researchers/planning-your-own-research-project/</w:t>
                              </w:r>
                            </w:hyperlink>
                          </w:p>
                          <w:p w:rsidR="00AE1F91" w:rsidRDefault="00AE1F91" w:rsidP="00AE1F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7" o:spid="_x0000_s1026" style="position:absolute;margin-left:4.5pt;margin-top:9.35pt;width:436.5pt;height:22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" fillcolor="#4f81bd [3204]" strokecolor="#243f60 [1604]" strokeweight="2pt">
                <v:textbox>
                  <w:txbxContent>
                    <w:p w:rsidR="00AE1F91" w:rsidRPr="00770DD6" w:rsidRDefault="00AE1F91" w:rsidP="00AE1F91">
                      <w:pPr>
                        <w:rPr>
                          <w:rFonts w:ascii="Arial" w:hAnsi="Arial" w:cs="Arial"/>
                          <w:b/>
                          <w:sz w:val="22"/>
                          <w:szCs w:val="22"/>
                          <w:u w:val="single"/>
                        </w:rPr>
                      </w:pPr>
                      <w:r w:rsidRPr="00770DD6">
                        <w:rPr>
                          <w:rFonts w:ascii="Arial" w:hAnsi="Arial" w:cs="Arial"/>
                          <w:b/>
                          <w:sz w:val="22"/>
                          <w:szCs w:val="22"/>
                          <w:u w:val="single"/>
                        </w:rPr>
                        <w:t>Before you begin – Things to think about</w:t>
                      </w:r>
                    </w:p>
                    <w:p w:rsidR="00AE1F91" w:rsidRPr="00944AC7" w:rsidRDefault="00AE1F91" w:rsidP="00AE1F91">
                      <w:pPr>
                        <w:tabs>
                          <w:tab w:val="left" w:pos="930"/>
                        </w:tabs>
                        <w:rPr>
                          <w:rFonts w:ascii="Arial" w:hAnsi="Arial" w:cs="Arial"/>
                          <w:sz w:val="22"/>
                          <w:szCs w:val="22"/>
                        </w:rPr>
                      </w:pPr>
                      <w:r>
                        <w:rPr>
                          <w:rFonts w:ascii="Arial" w:hAnsi="Arial" w:cs="Arial"/>
                          <w:sz w:val="22"/>
                          <w:szCs w:val="22"/>
                        </w:rPr>
                        <w:tab/>
                      </w:r>
                    </w:p>
                    <w:p w:rsidR="00AE1F91" w:rsidRPr="00944AC7" w:rsidRDefault="00AE1F91" w:rsidP="00AE1F91">
                      <w:pPr>
                        <w:pStyle w:val="ListParagraph"/>
                        <w:numPr>
                          <w:ilvl w:val="0"/>
                          <w:numId w:val="13"/>
                        </w:numPr>
                        <w:rPr>
                          <w:rFonts w:ascii="Arial" w:hAnsi="Arial" w:cs="Arial"/>
                          <w:sz w:val="22"/>
                          <w:szCs w:val="22"/>
                        </w:rPr>
                      </w:pPr>
                      <w:r w:rsidRPr="00944AC7">
                        <w:rPr>
                          <w:rFonts w:ascii="Arial" w:hAnsi="Arial" w:cs="Arial"/>
                          <w:sz w:val="22"/>
                          <w:szCs w:val="22"/>
                        </w:rPr>
                        <w:t xml:space="preserve">Determine what type of study you are proposing to undertake </w:t>
                      </w:r>
                      <w:r>
                        <w:rPr>
                          <w:rFonts w:ascii="Arial" w:hAnsi="Arial" w:cs="Arial"/>
                          <w:sz w:val="22"/>
                          <w:szCs w:val="22"/>
                        </w:rPr>
                        <w:t>– different studies must go through</w:t>
                      </w:r>
                      <w:r w:rsidRPr="00944AC7">
                        <w:rPr>
                          <w:rFonts w:ascii="Arial" w:hAnsi="Arial" w:cs="Arial"/>
                          <w:sz w:val="22"/>
                          <w:szCs w:val="22"/>
                        </w:rPr>
                        <w:t xml:space="preserve"> different channels</w:t>
                      </w:r>
                    </w:p>
                    <w:p w:rsidR="00AE1F91" w:rsidRPr="00944AC7" w:rsidRDefault="00AE1F91" w:rsidP="00AE1F91">
                      <w:pPr>
                        <w:pStyle w:val="ListParagraph"/>
                        <w:numPr>
                          <w:ilvl w:val="0"/>
                          <w:numId w:val="13"/>
                        </w:numPr>
                        <w:rPr>
                          <w:rFonts w:ascii="Arial" w:hAnsi="Arial" w:cs="Arial"/>
                          <w:sz w:val="22"/>
                          <w:szCs w:val="22"/>
                        </w:rPr>
                      </w:pPr>
                      <w:r w:rsidRPr="00944AC7">
                        <w:rPr>
                          <w:rFonts w:ascii="Arial" w:hAnsi="Arial" w:cs="Arial"/>
                          <w:sz w:val="22"/>
                          <w:szCs w:val="22"/>
                        </w:rPr>
                        <w:t>Involve others with the relevant experience at an early stage</w:t>
                      </w:r>
                    </w:p>
                    <w:p w:rsidR="00AE1F91" w:rsidRPr="00944AC7" w:rsidRDefault="00AE1F91" w:rsidP="00AE1F91">
                      <w:pPr>
                        <w:pStyle w:val="ListParagraph"/>
                        <w:numPr>
                          <w:ilvl w:val="0"/>
                          <w:numId w:val="13"/>
                        </w:numPr>
                        <w:rPr>
                          <w:rFonts w:ascii="Arial" w:hAnsi="Arial" w:cs="Arial"/>
                          <w:sz w:val="22"/>
                          <w:szCs w:val="22"/>
                        </w:rPr>
                      </w:pPr>
                      <w:r w:rsidRPr="00944AC7">
                        <w:rPr>
                          <w:rFonts w:ascii="Arial" w:hAnsi="Arial" w:cs="Arial"/>
                          <w:sz w:val="22"/>
                          <w:szCs w:val="22"/>
                        </w:rPr>
                        <w:t>Make an initial enquiry for help from R&amp;D</w:t>
                      </w:r>
                    </w:p>
                    <w:p w:rsidR="00AE1F91" w:rsidRPr="00944AC7" w:rsidRDefault="00AE1F91" w:rsidP="00AE1F91">
                      <w:pPr>
                        <w:pStyle w:val="ListParagraph"/>
                        <w:numPr>
                          <w:ilvl w:val="0"/>
                          <w:numId w:val="13"/>
                        </w:numPr>
                        <w:rPr>
                          <w:rFonts w:ascii="Arial" w:hAnsi="Arial" w:cs="Arial"/>
                          <w:sz w:val="22"/>
                          <w:szCs w:val="22"/>
                        </w:rPr>
                      </w:pPr>
                      <w:r>
                        <w:rPr>
                          <w:rFonts w:ascii="Arial" w:hAnsi="Arial" w:cs="Arial"/>
                          <w:sz w:val="22"/>
                          <w:szCs w:val="22"/>
                        </w:rPr>
                        <w:t xml:space="preserve">What will your </w:t>
                      </w:r>
                      <w:r w:rsidRPr="00944AC7">
                        <w:rPr>
                          <w:rFonts w:ascii="Arial" w:hAnsi="Arial" w:cs="Arial"/>
                          <w:sz w:val="22"/>
                          <w:szCs w:val="22"/>
                        </w:rPr>
                        <w:t>research cost and how will you fund it?</w:t>
                      </w:r>
                    </w:p>
                    <w:p w:rsidR="00AE1F91" w:rsidRPr="00944AC7" w:rsidRDefault="00AE1F91" w:rsidP="00AE1F91">
                      <w:pPr>
                        <w:pStyle w:val="ListParagraph"/>
                        <w:numPr>
                          <w:ilvl w:val="0"/>
                          <w:numId w:val="13"/>
                        </w:numPr>
                        <w:rPr>
                          <w:rFonts w:ascii="Arial" w:hAnsi="Arial" w:cs="Arial"/>
                          <w:sz w:val="22"/>
                          <w:szCs w:val="22"/>
                        </w:rPr>
                      </w:pPr>
                      <w:r w:rsidRPr="00944AC7">
                        <w:rPr>
                          <w:rFonts w:ascii="Arial" w:hAnsi="Arial" w:cs="Arial"/>
                          <w:sz w:val="22"/>
                          <w:szCs w:val="22"/>
                        </w:rPr>
                        <w:t>What regulatory approvals are required?</w:t>
                      </w:r>
                    </w:p>
                    <w:p w:rsidR="00AE1F91" w:rsidRPr="00944AC7" w:rsidRDefault="00AE1F91" w:rsidP="00AE1F91">
                      <w:pPr>
                        <w:pStyle w:val="ListParagraph"/>
                        <w:numPr>
                          <w:ilvl w:val="0"/>
                          <w:numId w:val="13"/>
                        </w:numPr>
                        <w:rPr>
                          <w:rFonts w:ascii="Arial" w:hAnsi="Arial" w:cs="Arial"/>
                          <w:sz w:val="22"/>
                          <w:szCs w:val="22"/>
                        </w:rPr>
                      </w:pPr>
                      <w:r w:rsidRPr="00944AC7">
                        <w:rPr>
                          <w:rFonts w:ascii="Arial" w:hAnsi="Arial" w:cs="Arial"/>
                          <w:sz w:val="22"/>
                          <w:szCs w:val="22"/>
                        </w:rPr>
                        <w:t>Is your educational institution prepared to act as study Sponsor?</w:t>
                      </w:r>
                    </w:p>
                    <w:p w:rsidR="00AE1F91" w:rsidRPr="00944AC7" w:rsidRDefault="00AE1F91" w:rsidP="00AE1F91">
                      <w:pPr>
                        <w:pStyle w:val="ListParagraph"/>
                        <w:numPr>
                          <w:ilvl w:val="0"/>
                          <w:numId w:val="13"/>
                        </w:numPr>
                        <w:rPr>
                          <w:rFonts w:ascii="Arial" w:hAnsi="Arial" w:cs="Arial"/>
                          <w:sz w:val="22"/>
                          <w:szCs w:val="22"/>
                        </w:rPr>
                      </w:pPr>
                      <w:r w:rsidRPr="00944AC7">
                        <w:rPr>
                          <w:rFonts w:ascii="Arial" w:hAnsi="Arial" w:cs="Arial"/>
                          <w:sz w:val="22"/>
                          <w:szCs w:val="22"/>
                        </w:rPr>
                        <w:t>Are all support departments on board?</w:t>
                      </w:r>
                    </w:p>
                    <w:p w:rsidR="00AE1F91" w:rsidRPr="00944AC7" w:rsidRDefault="00AE1F91" w:rsidP="00AE1F91">
                      <w:pPr>
                        <w:rPr>
                          <w:rFonts w:ascii="Arial" w:hAnsi="Arial" w:cs="Arial"/>
                          <w:sz w:val="22"/>
                          <w:szCs w:val="22"/>
                        </w:rPr>
                      </w:pPr>
                    </w:p>
                    <w:p w:rsidR="00AE1F91" w:rsidRDefault="00AE1F91" w:rsidP="00AE1F91">
                      <w:pPr>
                        <w:rPr>
                          <w:rFonts w:ascii="Arial" w:hAnsi="Arial" w:cs="Arial"/>
                          <w:sz w:val="22"/>
                          <w:szCs w:val="22"/>
                        </w:rPr>
                      </w:pPr>
                      <w:r w:rsidRPr="00944AC7">
                        <w:rPr>
                          <w:rFonts w:ascii="Arial" w:hAnsi="Arial" w:cs="Arial"/>
                          <w:sz w:val="22"/>
                          <w:szCs w:val="22"/>
                        </w:rPr>
                        <w:t>Please follow the link below for further information.</w:t>
                      </w:r>
                    </w:p>
                    <w:p w:rsidR="00AE1F91" w:rsidRPr="00944AC7" w:rsidRDefault="00AE1F91" w:rsidP="00AE1F91">
                      <w:pPr>
                        <w:rPr>
                          <w:rFonts w:ascii="Arial" w:hAnsi="Arial" w:cs="Arial"/>
                          <w:sz w:val="22"/>
                          <w:szCs w:val="22"/>
                        </w:rPr>
                      </w:pPr>
                    </w:p>
                    <w:p w:rsidR="00AE1F91" w:rsidRDefault="004B4A78" w:rsidP="00AE1F91">
                      <w:pPr>
                        <w:pStyle w:val="ListParagraph"/>
                        <w:rPr>
                          <w:rFonts w:ascii="Arial" w:hAnsi="Arial" w:cs="Arial"/>
                          <w:color w:val="0000FF"/>
                          <w:sz w:val="22"/>
                          <w:szCs w:val="22"/>
                        </w:rPr>
                      </w:pPr>
                      <w:hyperlink r:id="rId10" w:history="1">
                        <w:r w:rsidR="00AE1F91" w:rsidRPr="00770DD6">
                          <w:rPr>
                            <w:rStyle w:val="Hyperlink"/>
                            <w:rFonts w:ascii="Arial" w:hAnsi="Arial" w:cs="Arial"/>
                            <w:color w:val="0000FF"/>
                            <w:sz w:val="22"/>
                            <w:szCs w:val="22"/>
                          </w:rPr>
                          <w:t>https://www.research.yorkhospitals.nhs.uk/for-researchers/planning-your-own-research-projec</w:t>
                        </w:r>
                        <w:bookmarkStart w:id="1" w:name="_GoBack"/>
                        <w:bookmarkEnd w:id="1"/>
                        <w:r w:rsidR="00AE1F91" w:rsidRPr="00770DD6">
                          <w:rPr>
                            <w:rStyle w:val="Hyperlink"/>
                            <w:rFonts w:ascii="Arial" w:hAnsi="Arial" w:cs="Arial"/>
                            <w:color w:val="0000FF"/>
                            <w:sz w:val="22"/>
                            <w:szCs w:val="22"/>
                          </w:rPr>
                          <w:t>t</w:t>
                        </w:r>
                        <w:r w:rsidR="00AE1F91" w:rsidRPr="00770DD6">
                          <w:rPr>
                            <w:rStyle w:val="Hyperlink"/>
                            <w:rFonts w:ascii="Arial" w:hAnsi="Arial" w:cs="Arial"/>
                            <w:color w:val="0000FF"/>
                            <w:sz w:val="22"/>
                            <w:szCs w:val="22"/>
                          </w:rPr>
                          <w:t>/</w:t>
                        </w:r>
                      </w:hyperlink>
                    </w:p>
                    <w:p w:rsidR="00AE1F91" w:rsidRDefault="00AE1F91" w:rsidP="00AE1F91">
                      <w:pPr>
                        <w:jc w:val="center"/>
                      </w:pPr>
                    </w:p>
                  </w:txbxContent>
                </v:textbox>
              </v:roundrect>
            </w:pict>
          </mc:Fallback>
        </mc:AlternateContent>
      </w:r>
    </w:p>
    <w:p w:rsidR="00AE1F91" w:rsidRDefault="00AE1F91">
      <w:pPr>
        <w:rPr>
          <w:rFonts w:ascii="Arial" w:hAnsi="Arial" w:cs="Arial"/>
          <w:sz w:val="22"/>
          <w:szCs w:val="22"/>
          <w:u w:val="single"/>
        </w:rPr>
      </w:pPr>
    </w:p>
    <w:p w:rsidR="00AE1F91" w:rsidRDefault="00AE1F91">
      <w:pPr>
        <w:rPr>
          <w:rFonts w:ascii="Arial" w:hAnsi="Arial" w:cs="Arial"/>
          <w:sz w:val="22"/>
          <w:szCs w:val="22"/>
          <w:u w:val="single"/>
        </w:rPr>
      </w:pPr>
    </w:p>
    <w:p w:rsidR="00AE1F91" w:rsidRDefault="00AE1F91">
      <w:pPr>
        <w:rPr>
          <w:rFonts w:ascii="Arial" w:hAnsi="Arial" w:cs="Arial"/>
          <w:sz w:val="22"/>
          <w:szCs w:val="22"/>
          <w:u w:val="single"/>
        </w:rPr>
      </w:pPr>
    </w:p>
    <w:p w:rsidR="00AE1F91" w:rsidRDefault="00AE1F91">
      <w:pPr>
        <w:rPr>
          <w:rFonts w:ascii="Arial" w:hAnsi="Arial" w:cs="Arial"/>
          <w:sz w:val="22"/>
          <w:szCs w:val="22"/>
          <w:u w:val="single"/>
        </w:rPr>
      </w:pPr>
    </w:p>
    <w:p w:rsidR="00AE1F91" w:rsidRDefault="00AE1F91">
      <w:pPr>
        <w:rPr>
          <w:rFonts w:ascii="Arial" w:hAnsi="Arial" w:cs="Arial"/>
          <w:sz w:val="22"/>
          <w:szCs w:val="22"/>
          <w:u w:val="single"/>
        </w:rPr>
      </w:pPr>
    </w:p>
    <w:p w:rsidR="00AE1F91" w:rsidRDefault="00AE1F91">
      <w:pPr>
        <w:rPr>
          <w:rFonts w:ascii="Arial" w:hAnsi="Arial" w:cs="Arial"/>
          <w:sz w:val="22"/>
          <w:szCs w:val="22"/>
          <w:u w:val="single"/>
        </w:rPr>
      </w:pPr>
    </w:p>
    <w:p w:rsidR="00AE1F91" w:rsidRDefault="00AE1F91">
      <w:pPr>
        <w:rPr>
          <w:rFonts w:ascii="Arial" w:hAnsi="Arial" w:cs="Arial"/>
          <w:sz w:val="22"/>
          <w:szCs w:val="22"/>
          <w:u w:val="single"/>
        </w:rPr>
      </w:pPr>
    </w:p>
    <w:p w:rsidR="00AE1F91" w:rsidRDefault="00AE1F91">
      <w:pPr>
        <w:rPr>
          <w:rFonts w:ascii="Arial" w:hAnsi="Arial" w:cs="Arial"/>
          <w:sz w:val="22"/>
          <w:szCs w:val="22"/>
          <w:u w:val="single"/>
        </w:rPr>
      </w:pPr>
    </w:p>
    <w:p w:rsidR="00AE1F91" w:rsidRDefault="00AE1F91">
      <w:pPr>
        <w:rPr>
          <w:rFonts w:ascii="Arial" w:hAnsi="Arial" w:cs="Arial"/>
          <w:sz w:val="22"/>
          <w:szCs w:val="22"/>
          <w:u w:val="single"/>
        </w:rPr>
      </w:pPr>
    </w:p>
    <w:p w:rsidR="00AE1F91" w:rsidRDefault="00AE1F91">
      <w:pPr>
        <w:rPr>
          <w:rFonts w:ascii="Arial" w:hAnsi="Arial" w:cs="Arial"/>
          <w:sz w:val="22"/>
          <w:szCs w:val="22"/>
          <w:u w:val="single"/>
        </w:rPr>
      </w:pPr>
    </w:p>
    <w:p w:rsidR="00AE1F91" w:rsidRDefault="00AE1F91">
      <w:pPr>
        <w:rPr>
          <w:rFonts w:ascii="Arial" w:hAnsi="Arial" w:cs="Arial"/>
          <w:sz w:val="22"/>
          <w:szCs w:val="22"/>
          <w:u w:val="single"/>
        </w:rPr>
      </w:pPr>
    </w:p>
    <w:p w:rsidR="00AE1F91" w:rsidRDefault="00AE1F91">
      <w:pPr>
        <w:rPr>
          <w:rFonts w:ascii="Arial" w:hAnsi="Arial" w:cs="Arial"/>
          <w:sz w:val="22"/>
          <w:szCs w:val="22"/>
          <w:u w:val="single"/>
        </w:rPr>
      </w:pPr>
    </w:p>
    <w:p w:rsidR="00AE1F91" w:rsidRDefault="00AE1F91">
      <w:pPr>
        <w:rPr>
          <w:rFonts w:ascii="Arial" w:hAnsi="Arial" w:cs="Arial"/>
          <w:sz w:val="22"/>
          <w:szCs w:val="22"/>
          <w:u w:val="single"/>
        </w:rPr>
      </w:pPr>
    </w:p>
    <w:p w:rsidR="00770DD6" w:rsidRDefault="00770DD6">
      <w:pPr>
        <w:rPr>
          <w:rFonts w:ascii="Arial" w:hAnsi="Arial" w:cs="Arial"/>
          <w:sz w:val="22"/>
          <w:szCs w:val="22"/>
          <w:u w:val="single"/>
        </w:rPr>
      </w:pPr>
    </w:p>
    <w:p w:rsidR="00770DD6" w:rsidRPr="00770DD6" w:rsidRDefault="00770DD6" w:rsidP="00770DD6">
      <w:pPr>
        <w:pStyle w:val="ListParagraph"/>
        <w:rPr>
          <w:rFonts w:ascii="Arial" w:hAnsi="Arial" w:cs="Arial"/>
          <w:color w:val="0000FF"/>
          <w:sz w:val="22"/>
          <w:szCs w:val="22"/>
        </w:rPr>
      </w:pPr>
    </w:p>
    <w:p w:rsidR="00770DD6" w:rsidRDefault="00770DD6">
      <w:pPr>
        <w:rPr>
          <w:rFonts w:ascii="Arial" w:hAnsi="Arial" w:cs="Arial"/>
          <w:sz w:val="22"/>
          <w:szCs w:val="22"/>
          <w:u w:val="single"/>
        </w:rPr>
      </w:pPr>
    </w:p>
    <w:p w:rsidR="00C142EA" w:rsidRDefault="00C142EA">
      <w:pPr>
        <w:rPr>
          <w:rFonts w:ascii="Arial" w:hAnsi="Arial" w:cs="Arial"/>
          <w:sz w:val="22"/>
          <w:szCs w:val="22"/>
          <w:u w:val="single"/>
        </w:rPr>
      </w:pPr>
    </w:p>
    <w:p w:rsidR="00A024A0" w:rsidRDefault="00A024A0">
      <w:pPr>
        <w:rPr>
          <w:rFonts w:ascii="Arial" w:hAnsi="Arial" w:cs="Arial"/>
          <w:sz w:val="22"/>
          <w:szCs w:val="22"/>
          <w:u w:val="single"/>
        </w:rPr>
      </w:pPr>
    </w:p>
    <w:p w:rsidR="00CE5260" w:rsidRDefault="00CE5260">
      <w:pPr>
        <w:rPr>
          <w:rFonts w:ascii="Arial" w:hAnsi="Arial" w:cs="Arial"/>
          <w:sz w:val="22"/>
          <w:szCs w:val="22"/>
          <w:u w:val="single"/>
        </w:rPr>
      </w:pPr>
    </w:p>
    <w:p w:rsidR="00CE5260" w:rsidRDefault="00CE5260">
      <w:pPr>
        <w:rPr>
          <w:rFonts w:ascii="Arial" w:hAnsi="Arial" w:cs="Arial"/>
          <w:sz w:val="22"/>
          <w:szCs w:val="22"/>
          <w:u w:val="single"/>
        </w:rPr>
      </w:pPr>
    </w:p>
    <w:p w:rsidR="00CE5260" w:rsidRDefault="00CE5260">
      <w:pPr>
        <w:rPr>
          <w:rFonts w:ascii="Arial" w:hAnsi="Arial" w:cs="Arial"/>
          <w:sz w:val="22"/>
          <w:szCs w:val="22"/>
          <w:u w:val="single"/>
        </w:rPr>
      </w:pPr>
    </w:p>
    <w:p w:rsidR="009D37CF" w:rsidRDefault="009D37CF">
      <w:pPr>
        <w:rPr>
          <w:rFonts w:ascii="Arial" w:hAnsi="Arial" w:cs="Arial"/>
          <w:sz w:val="22"/>
          <w:szCs w:val="22"/>
          <w:u w:val="single"/>
        </w:rPr>
      </w:pPr>
    </w:p>
    <w:p w:rsidR="00B072B0" w:rsidRPr="00B3672F" w:rsidRDefault="00B072B0" w:rsidP="00B3672F">
      <w:pPr>
        <w:jc w:val="both"/>
        <w:rPr>
          <w:rFonts w:ascii="Arial" w:hAnsi="Arial"/>
          <w:b/>
          <w:sz w:val="22"/>
          <w:szCs w:val="22"/>
          <w:u w:val="single"/>
          <w:lang w:val="en-GB" w:eastAsia="en-GB"/>
        </w:rPr>
      </w:pPr>
      <w:r w:rsidRPr="00B3672F">
        <w:rPr>
          <w:rFonts w:ascii="Arial" w:hAnsi="Arial"/>
          <w:b/>
          <w:sz w:val="22"/>
          <w:szCs w:val="22"/>
          <w:u w:val="single"/>
          <w:lang w:val="en-GB" w:eastAsia="en-GB"/>
        </w:rPr>
        <w:t>Basic Approval Information</w:t>
      </w:r>
    </w:p>
    <w:p w:rsidR="00B072B0" w:rsidRPr="00CD04EF" w:rsidRDefault="00B072B0" w:rsidP="00B072B0">
      <w:pPr>
        <w:jc w:val="both"/>
        <w:rPr>
          <w:rFonts w:ascii="Arial" w:hAnsi="Arial"/>
          <w:b/>
          <w:sz w:val="16"/>
          <w:szCs w:val="16"/>
          <w:u w:val="single"/>
          <w:lang w:val="en-GB" w:eastAsia="en-GB"/>
        </w:rPr>
      </w:pPr>
    </w:p>
    <w:p w:rsidR="00B072B0" w:rsidRPr="009D37CF" w:rsidRDefault="00B072B0" w:rsidP="00B072B0">
      <w:pPr>
        <w:jc w:val="both"/>
        <w:rPr>
          <w:rFonts w:ascii="Arial" w:hAnsi="Arial"/>
          <w:sz w:val="20"/>
          <w:szCs w:val="20"/>
          <w:lang w:val="en-GB" w:eastAsia="en-GB"/>
        </w:rPr>
      </w:pPr>
      <w:r w:rsidRPr="009D37CF">
        <w:rPr>
          <w:rFonts w:ascii="Arial" w:hAnsi="Arial"/>
          <w:sz w:val="20"/>
          <w:szCs w:val="20"/>
          <w:lang w:val="en-GB" w:eastAsia="en-GB"/>
        </w:rPr>
        <w:t>Depending on the kind of research you wish to conduct, you will need one or more of the following approvals:</w:t>
      </w:r>
    </w:p>
    <w:p w:rsidR="00B072B0" w:rsidRPr="00CD04EF" w:rsidRDefault="00B072B0" w:rsidP="00B072B0">
      <w:pPr>
        <w:jc w:val="both"/>
        <w:rPr>
          <w:rFonts w:ascii="Arial" w:hAnsi="Arial"/>
          <w:sz w:val="16"/>
          <w:szCs w:val="16"/>
          <w:lang w:val="en-GB" w:eastAsia="en-GB"/>
        </w:rPr>
      </w:pPr>
    </w:p>
    <w:p w:rsidR="00B072B0" w:rsidRPr="009D37CF" w:rsidRDefault="00B072B0" w:rsidP="00B072B0">
      <w:pPr>
        <w:numPr>
          <w:ilvl w:val="0"/>
          <w:numId w:val="1"/>
        </w:numPr>
        <w:jc w:val="both"/>
        <w:rPr>
          <w:rFonts w:ascii="Arial" w:hAnsi="Arial"/>
          <w:sz w:val="20"/>
          <w:szCs w:val="20"/>
          <w:lang w:val="en-GB" w:eastAsia="en-GB"/>
        </w:rPr>
      </w:pPr>
      <w:r w:rsidRPr="009D37CF">
        <w:rPr>
          <w:rFonts w:ascii="Arial" w:hAnsi="Arial"/>
          <w:sz w:val="20"/>
          <w:szCs w:val="20"/>
          <w:lang w:val="en-GB" w:eastAsia="en-GB"/>
        </w:rPr>
        <w:t>University Ethics Approval</w:t>
      </w:r>
    </w:p>
    <w:p w:rsidR="00B072B0" w:rsidRPr="009D37CF" w:rsidRDefault="00B072B0" w:rsidP="00B072B0">
      <w:pPr>
        <w:numPr>
          <w:ilvl w:val="0"/>
          <w:numId w:val="1"/>
        </w:numPr>
        <w:jc w:val="both"/>
        <w:rPr>
          <w:rFonts w:ascii="Arial" w:hAnsi="Arial"/>
          <w:sz w:val="20"/>
          <w:szCs w:val="20"/>
          <w:lang w:val="en-GB" w:eastAsia="en-GB"/>
        </w:rPr>
      </w:pPr>
      <w:r w:rsidRPr="009D37CF">
        <w:rPr>
          <w:rFonts w:ascii="Arial" w:hAnsi="Arial"/>
          <w:sz w:val="20"/>
          <w:szCs w:val="20"/>
          <w:lang w:val="en-GB" w:eastAsia="en-GB"/>
        </w:rPr>
        <w:t>Ethics Approval</w:t>
      </w:r>
    </w:p>
    <w:p w:rsidR="00B072B0" w:rsidRPr="009D37CF" w:rsidRDefault="00581DB2" w:rsidP="00B072B0">
      <w:pPr>
        <w:numPr>
          <w:ilvl w:val="0"/>
          <w:numId w:val="1"/>
        </w:numPr>
        <w:jc w:val="both"/>
        <w:rPr>
          <w:rFonts w:ascii="Arial" w:hAnsi="Arial"/>
          <w:sz w:val="20"/>
          <w:szCs w:val="20"/>
          <w:lang w:val="en-GB" w:eastAsia="en-GB"/>
        </w:rPr>
      </w:pPr>
      <w:r w:rsidRPr="009D37CF">
        <w:rPr>
          <w:rFonts w:ascii="Arial" w:hAnsi="Arial"/>
          <w:sz w:val="20"/>
          <w:szCs w:val="20"/>
          <w:lang w:val="en-GB" w:eastAsia="en-GB"/>
        </w:rPr>
        <w:t>Health Research Authority (</w:t>
      </w:r>
      <w:r w:rsidR="00E17478" w:rsidRPr="009D37CF">
        <w:rPr>
          <w:rFonts w:ascii="Arial" w:hAnsi="Arial"/>
          <w:sz w:val="20"/>
          <w:szCs w:val="20"/>
          <w:lang w:val="en-GB" w:eastAsia="en-GB"/>
        </w:rPr>
        <w:t>HRA</w:t>
      </w:r>
      <w:r w:rsidRPr="009D37CF">
        <w:rPr>
          <w:rFonts w:ascii="Arial" w:hAnsi="Arial"/>
          <w:sz w:val="20"/>
          <w:szCs w:val="20"/>
          <w:lang w:val="en-GB" w:eastAsia="en-GB"/>
        </w:rPr>
        <w:t>)</w:t>
      </w:r>
      <w:r w:rsidR="00E17478" w:rsidRPr="009D37CF">
        <w:rPr>
          <w:rFonts w:ascii="Arial" w:hAnsi="Arial"/>
          <w:sz w:val="20"/>
          <w:szCs w:val="20"/>
          <w:lang w:val="en-GB" w:eastAsia="en-GB"/>
        </w:rPr>
        <w:t xml:space="preserve"> Approval</w:t>
      </w:r>
    </w:p>
    <w:p w:rsidR="004878C5" w:rsidRPr="009D37CF" w:rsidRDefault="004878C5" w:rsidP="00B072B0">
      <w:pPr>
        <w:numPr>
          <w:ilvl w:val="0"/>
          <w:numId w:val="1"/>
        </w:numPr>
        <w:jc w:val="both"/>
        <w:rPr>
          <w:rFonts w:ascii="Arial" w:hAnsi="Arial"/>
          <w:sz w:val="20"/>
          <w:szCs w:val="20"/>
          <w:lang w:val="en-GB" w:eastAsia="en-GB"/>
        </w:rPr>
      </w:pPr>
      <w:r w:rsidRPr="009D37CF">
        <w:rPr>
          <w:rFonts w:ascii="Arial" w:hAnsi="Arial"/>
          <w:sz w:val="20"/>
          <w:szCs w:val="20"/>
          <w:lang w:val="en-GB" w:eastAsia="en-GB"/>
        </w:rPr>
        <w:t>Capacity and Capability</w:t>
      </w:r>
    </w:p>
    <w:p w:rsidR="00770DD6" w:rsidRPr="009D37CF" w:rsidRDefault="00770DD6" w:rsidP="00B072B0">
      <w:pPr>
        <w:jc w:val="both"/>
        <w:rPr>
          <w:rFonts w:ascii="Arial" w:hAnsi="Arial"/>
          <w:sz w:val="20"/>
          <w:szCs w:val="20"/>
          <w:lang w:val="en-GB" w:eastAsia="en-GB"/>
        </w:rPr>
      </w:pPr>
    </w:p>
    <w:p w:rsidR="00B072B0" w:rsidRPr="009D37CF" w:rsidRDefault="00B072B0" w:rsidP="00B072B0">
      <w:pPr>
        <w:jc w:val="both"/>
        <w:rPr>
          <w:rFonts w:ascii="Arial" w:hAnsi="Arial"/>
          <w:b/>
          <w:sz w:val="20"/>
          <w:szCs w:val="20"/>
          <w:u w:val="single"/>
          <w:lang w:val="en-GB" w:eastAsia="en-GB"/>
        </w:rPr>
      </w:pPr>
      <w:r w:rsidRPr="009D37CF">
        <w:rPr>
          <w:rFonts w:ascii="Arial" w:hAnsi="Arial"/>
          <w:sz w:val="20"/>
          <w:szCs w:val="20"/>
          <w:lang w:val="en-GB" w:eastAsia="en-GB"/>
        </w:rPr>
        <w:t>Additional</w:t>
      </w:r>
      <w:r w:rsidR="00887986" w:rsidRPr="009D37CF">
        <w:rPr>
          <w:rFonts w:ascii="Arial" w:hAnsi="Arial"/>
          <w:sz w:val="20"/>
          <w:szCs w:val="20"/>
          <w:lang w:val="en-GB" w:eastAsia="en-GB"/>
        </w:rPr>
        <w:t xml:space="preserve"> approvals may also be required</w:t>
      </w:r>
      <w:r w:rsidRPr="009D37CF">
        <w:rPr>
          <w:rFonts w:ascii="Arial" w:hAnsi="Arial"/>
          <w:sz w:val="20"/>
          <w:szCs w:val="20"/>
          <w:lang w:val="en-GB" w:eastAsia="en-GB"/>
        </w:rPr>
        <w:t xml:space="preserve">, depending on the </w:t>
      </w:r>
      <w:r w:rsidR="00887986" w:rsidRPr="009D37CF">
        <w:rPr>
          <w:rFonts w:ascii="Arial" w:hAnsi="Arial"/>
          <w:sz w:val="20"/>
          <w:szCs w:val="20"/>
          <w:lang w:val="en-GB" w:eastAsia="en-GB"/>
        </w:rPr>
        <w:t xml:space="preserve">type of </w:t>
      </w:r>
      <w:r w:rsidRPr="009D37CF">
        <w:rPr>
          <w:rFonts w:ascii="Arial" w:hAnsi="Arial"/>
          <w:sz w:val="20"/>
          <w:szCs w:val="20"/>
          <w:lang w:val="en-GB" w:eastAsia="en-GB"/>
        </w:rPr>
        <w:t>study and how you wish to undertake it</w:t>
      </w:r>
      <w:r w:rsidR="00E17478" w:rsidRPr="009D37CF">
        <w:rPr>
          <w:rFonts w:ascii="Arial" w:hAnsi="Arial"/>
          <w:sz w:val="20"/>
          <w:szCs w:val="20"/>
          <w:lang w:val="en-GB" w:eastAsia="en-GB"/>
        </w:rPr>
        <w:t>. This should be discussed with your supervisor and with the R&amp;D team.</w:t>
      </w:r>
      <w:r w:rsidRPr="009D37CF">
        <w:rPr>
          <w:rFonts w:ascii="Arial" w:hAnsi="Arial"/>
          <w:sz w:val="20"/>
          <w:szCs w:val="20"/>
          <w:lang w:val="en-GB" w:eastAsia="en-GB"/>
        </w:rPr>
        <w:t xml:space="preserve"> </w:t>
      </w:r>
    </w:p>
    <w:p w:rsidR="00B072B0" w:rsidRPr="00CD04EF" w:rsidRDefault="00B072B0" w:rsidP="00B072B0">
      <w:pPr>
        <w:jc w:val="both"/>
        <w:rPr>
          <w:rFonts w:ascii="Arial" w:hAnsi="Arial"/>
          <w:i/>
          <w:sz w:val="16"/>
          <w:szCs w:val="16"/>
          <w:lang w:val="en-GB" w:eastAsia="en-GB"/>
        </w:rPr>
      </w:pPr>
    </w:p>
    <w:p w:rsidR="009D37CF" w:rsidRPr="00CD04EF" w:rsidRDefault="009D37CF" w:rsidP="00B072B0">
      <w:pPr>
        <w:jc w:val="both"/>
        <w:rPr>
          <w:rFonts w:ascii="Arial" w:hAnsi="Arial"/>
          <w:i/>
          <w:sz w:val="16"/>
          <w:szCs w:val="16"/>
          <w:lang w:val="en-GB" w:eastAsia="en-GB"/>
        </w:rPr>
      </w:pPr>
    </w:p>
    <w:p w:rsidR="00B072B0" w:rsidRPr="00CD04EF" w:rsidRDefault="00B072B0" w:rsidP="001F4DBD">
      <w:pPr>
        <w:pStyle w:val="ListParagraph"/>
        <w:numPr>
          <w:ilvl w:val="0"/>
          <w:numId w:val="14"/>
        </w:numPr>
        <w:jc w:val="both"/>
        <w:rPr>
          <w:rFonts w:ascii="Arial" w:hAnsi="Arial"/>
          <w:b/>
          <w:i/>
          <w:sz w:val="22"/>
          <w:szCs w:val="22"/>
          <w:u w:val="single"/>
          <w:lang w:val="en-GB" w:eastAsia="en-GB"/>
        </w:rPr>
      </w:pPr>
      <w:r w:rsidRPr="00CD04EF">
        <w:rPr>
          <w:rFonts w:ascii="Arial" w:hAnsi="Arial"/>
          <w:b/>
          <w:i/>
          <w:sz w:val="22"/>
          <w:szCs w:val="22"/>
          <w:u w:val="single"/>
          <w:lang w:val="en-GB" w:eastAsia="en-GB"/>
        </w:rPr>
        <w:t>University/Institutional Ethics Approvals</w:t>
      </w:r>
    </w:p>
    <w:p w:rsidR="00B072B0" w:rsidRPr="00CD04EF" w:rsidRDefault="00B072B0" w:rsidP="00B072B0">
      <w:pPr>
        <w:jc w:val="both"/>
        <w:rPr>
          <w:rFonts w:ascii="Arial" w:hAnsi="Arial"/>
          <w:i/>
          <w:sz w:val="16"/>
          <w:szCs w:val="16"/>
          <w:lang w:val="en-GB" w:eastAsia="en-GB"/>
        </w:rPr>
      </w:pPr>
    </w:p>
    <w:p w:rsidR="009D37CF" w:rsidRDefault="00B072B0" w:rsidP="00B072B0">
      <w:pPr>
        <w:jc w:val="both"/>
        <w:rPr>
          <w:rFonts w:ascii="Arial" w:hAnsi="Arial"/>
          <w:sz w:val="20"/>
          <w:szCs w:val="20"/>
          <w:lang w:val="en-GB" w:eastAsia="en-GB"/>
        </w:rPr>
      </w:pPr>
      <w:r w:rsidRPr="009D37CF">
        <w:rPr>
          <w:rFonts w:ascii="Arial" w:hAnsi="Arial"/>
          <w:sz w:val="20"/>
          <w:szCs w:val="20"/>
          <w:lang w:val="en-GB" w:eastAsia="en-GB"/>
        </w:rPr>
        <w:t>As a student, yo</w:t>
      </w:r>
      <w:r w:rsidR="00887986" w:rsidRPr="009D37CF">
        <w:rPr>
          <w:rFonts w:ascii="Arial" w:hAnsi="Arial"/>
          <w:sz w:val="20"/>
          <w:szCs w:val="20"/>
          <w:lang w:val="en-GB" w:eastAsia="en-GB"/>
        </w:rPr>
        <w:t>u are likely affiliated with a U</w:t>
      </w:r>
      <w:r w:rsidRPr="009D37CF">
        <w:rPr>
          <w:rFonts w:ascii="Arial" w:hAnsi="Arial"/>
          <w:sz w:val="20"/>
          <w:szCs w:val="20"/>
          <w:lang w:val="en-GB" w:eastAsia="en-GB"/>
        </w:rPr>
        <w:t xml:space="preserve">niversity </w:t>
      </w:r>
      <w:r w:rsidR="00887986" w:rsidRPr="009D37CF">
        <w:rPr>
          <w:rFonts w:ascii="Arial" w:hAnsi="Arial"/>
          <w:sz w:val="20"/>
          <w:szCs w:val="20"/>
          <w:lang w:val="en-GB" w:eastAsia="en-GB"/>
        </w:rPr>
        <w:t xml:space="preserve">or Higher Education Institution (HEI) </w:t>
      </w:r>
      <w:r w:rsidRPr="009D37CF">
        <w:rPr>
          <w:rFonts w:ascii="Arial" w:hAnsi="Arial"/>
          <w:sz w:val="20"/>
          <w:szCs w:val="20"/>
          <w:lang w:val="en-GB" w:eastAsia="en-GB"/>
        </w:rPr>
        <w:t>for educational purposes</w:t>
      </w:r>
      <w:r w:rsidR="00887986" w:rsidRPr="009D37CF">
        <w:rPr>
          <w:rFonts w:ascii="Arial" w:hAnsi="Arial"/>
          <w:sz w:val="20"/>
          <w:szCs w:val="20"/>
          <w:lang w:val="en-GB" w:eastAsia="en-GB"/>
        </w:rPr>
        <w:t>. Your institution</w:t>
      </w:r>
      <w:r w:rsidRPr="009D37CF">
        <w:rPr>
          <w:rFonts w:ascii="Arial" w:hAnsi="Arial"/>
          <w:sz w:val="20"/>
          <w:szCs w:val="20"/>
          <w:lang w:val="en-GB" w:eastAsia="en-GB"/>
        </w:rPr>
        <w:t xml:space="preserve"> will require a Faculty Ethical approval before you can start, whether you plan to work in the NHS or not. Spe</w:t>
      </w:r>
      <w:r w:rsidR="00E17478" w:rsidRPr="009D37CF">
        <w:rPr>
          <w:rFonts w:ascii="Arial" w:hAnsi="Arial"/>
          <w:sz w:val="20"/>
          <w:szCs w:val="20"/>
          <w:lang w:val="en-GB" w:eastAsia="en-GB"/>
        </w:rPr>
        <w:t>ak to your supervisor</w:t>
      </w:r>
      <w:r w:rsidRPr="009D37CF">
        <w:rPr>
          <w:rFonts w:ascii="Arial" w:hAnsi="Arial"/>
          <w:sz w:val="20"/>
          <w:szCs w:val="20"/>
          <w:lang w:val="en-GB" w:eastAsia="en-GB"/>
        </w:rPr>
        <w:t xml:space="preserve"> to find out the submission and revie</w:t>
      </w:r>
      <w:r w:rsidR="009D37CF">
        <w:rPr>
          <w:rFonts w:ascii="Arial" w:hAnsi="Arial"/>
          <w:sz w:val="20"/>
          <w:szCs w:val="20"/>
          <w:lang w:val="en-GB" w:eastAsia="en-GB"/>
        </w:rPr>
        <w:t>w process for your institution.</w:t>
      </w:r>
    </w:p>
    <w:p w:rsidR="009D37CF" w:rsidRPr="00CD04EF" w:rsidRDefault="009D37CF" w:rsidP="00B072B0">
      <w:pPr>
        <w:jc w:val="both"/>
        <w:rPr>
          <w:rFonts w:ascii="Arial" w:hAnsi="Arial"/>
          <w:sz w:val="16"/>
          <w:szCs w:val="16"/>
          <w:lang w:val="en-GB" w:eastAsia="en-GB"/>
        </w:rPr>
      </w:pPr>
    </w:p>
    <w:p w:rsidR="00B072B0" w:rsidRPr="00CD04EF" w:rsidRDefault="00B072B0" w:rsidP="001F4DBD">
      <w:pPr>
        <w:pStyle w:val="ListParagraph"/>
        <w:numPr>
          <w:ilvl w:val="0"/>
          <w:numId w:val="14"/>
        </w:numPr>
        <w:jc w:val="both"/>
        <w:rPr>
          <w:rFonts w:ascii="Arial" w:hAnsi="Arial"/>
          <w:b/>
          <w:i/>
          <w:sz w:val="22"/>
          <w:szCs w:val="22"/>
          <w:u w:val="single"/>
          <w:lang w:val="en-GB" w:eastAsia="en-GB"/>
        </w:rPr>
      </w:pPr>
      <w:r w:rsidRPr="00CD04EF">
        <w:rPr>
          <w:rFonts w:ascii="Arial" w:hAnsi="Arial"/>
          <w:b/>
          <w:i/>
          <w:sz w:val="22"/>
          <w:szCs w:val="22"/>
          <w:u w:val="single"/>
          <w:lang w:val="en-GB" w:eastAsia="en-GB"/>
        </w:rPr>
        <w:lastRenderedPageBreak/>
        <w:t xml:space="preserve">NHS Ethics Approvals </w:t>
      </w:r>
    </w:p>
    <w:p w:rsidR="00B072B0" w:rsidRPr="00B072B0" w:rsidRDefault="00B072B0" w:rsidP="00B072B0">
      <w:pPr>
        <w:jc w:val="both"/>
        <w:rPr>
          <w:rFonts w:ascii="Arial" w:hAnsi="Arial"/>
          <w:i/>
          <w:sz w:val="22"/>
          <w:lang w:val="en-GB" w:eastAsia="en-GB"/>
        </w:rPr>
      </w:pPr>
    </w:p>
    <w:p w:rsidR="00887986" w:rsidRPr="009D37CF" w:rsidRDefault="00B072B0" w:rsidP="00E17478">
      <w:pPr>
        <w:jc w:val="both"/>
        <w:rPr>
          <w:rFonts w:ascii="Arial" w:hAnsi="Arial"/>
          <w:sz w:val="20"/>
          <w:szCs w:val="20"/>
          <w:lang w:val="en-GB" w:eastAsia="en-GB"/>
        </w:rPr>
      </w:pPr>
      <w:r w:rsidRPr="009D37CF">
        <w:rPr>
          <w:rFonts w:ascii="Arial" w:hAnsi="Arial"/>
          <w:sz w:val="20"/>
          <w:szCs w:val="20"/>
          <w:lang w:val="en-GB" w:eastAsia="en-GB"/>
        </w:rPr>
        <w:t>Most rese</w:t>
      </w:r>
      <w:r w:rsidR="004878C5" w:rsidRPr="009D37CF">
        <w:rPr>
          <w:rFonts w:ascii="Arial" w:hAnsi="Arial"/>
          <w:sz w:val="20"/>
          <w:szCs w:val="20"/>
          <w:lang w:val="en-GB" w:eastAsia="en-GB"/>
        </w:rPr>
        <w:t xml:space="preserve">arch in the NHS requires an </w:t>
      </w:r>
      <w:r w:rsidRPr="009D37CF">
        <w:rPr>
          <w:rFonts w:ascii="Arial" w:hAnsi="Arial"/>
          <w:sz w:val="20"/>
          <w:szCs w:val="20"/>
          <w:lang w:val="en-GB" w:eastAsia="en-GB"/>
        </w:rPr>
        <w:t>Ethical Approval</w:t>
      </w:r>
      <w:r w:rsidR="004878C5" w:rsidRPr="009D37CF">
        <w:rPr>
          <w:rFonts w:ascii="Arial" w:hAnsi="Arial"/>
          <w:sz w:val="20"/>
          <w:szCs w:val="20"/>
          <w:lang w:val="en-GB" w:eastAsia="en-GB"/>
        </w:rPr>
        <w:t xml:space="preserve">, provided through the </w:t>
      </w:r>
      <w:r w:rsidRPr="009D37CF">
        <w:rPr>
          <w:rFonts w:ascii="Arial" w:hAnsi="Arial"/>
          <w:sz w:val="20"/>
          <w:szCs w:val="20"/>
          <w:lang w:val="en-GB" w:eastAsia="en-GB"/>
        </w:rPr>
        <w:t>Health R</w:t>
      </w:r>
      <w:r w:rsidR="004878C5" w:rsidRPr="009D37CF">
        <w:rPr>
          <w:rFonts w:ascii="Arial" w:hAnsi="Arial"/>
          <w:sz w:val="20"/>
          <w:szCs w:val="20"/>
          <w:lang w:val="en-GB" w:eastAsia="en-GB"/>
        </w:rPr>
        <w:t>esearch Authority. Only one e</w:t>
      </w:r>
      <w:r w:rsidRPr="009D37CF">
        <w:rPr>
          <w:rFonts w:ascii="Arial" w:hAnsi="Arial"/>
          <w:sz w:val="20"/>
          <w:szCs w:val="20"/>
          <w:lang w:val="en-GB" w:eastAsia="en-GB"/>
        </w:rPr>
        <w:t>thics approval is required per study, regardless of how many NHS org</w:t>
      </w:r>
      <w:r w:rsidR="00887986" w:rsidRPr="009D37CF">
        <w:rPr>
          <w:rFonts w:ascii="Arial" w:hAnsi="Arial"/>
          <w:sz w:val="20"/>
          <w:szCs w:val="20"/>
          <w:lang w:val="en-GB" w:eastAsia="en-GB"/>
        </w:rPr>
        <w:t>anisations you plan to involve.</w:t>
      </w:r>
    </w:p>
    <w:p w:rsidR="00887986" w:rsidRPr="00CD04EF" w:rsidRDefault="00887986" w:rsidP="00E17478">
      <w:pPr>
        <w:jc w:val="both"/>
        <w:rPr>
          <w:rFonts w:ascii="Arial" w:hAnsi="Arial"/>
          <w:sz w:val="16"/>
          <w:szCs w:val="16"/>
          <w:lang w:val="en-GB" w:eastAsia="en-GB"/>
        </w:rPr>
      </w:pPr>
    </w:p>
    <w:p w:rsidR="00E17478" w:rsidRPr="009D37CF" w:rsidRDefault="00E17478" w:rsidP="00E17478">
      <w:pPr>
        <w:jc w:val="both"/>
        <w:rPr>
          <w:rFonts w:ascii="Arial" w:hAnsi="Arial"/>
          <w:i/>
          <w:sz w:val="22"/>
          <w:szCs w:val="22"/>
          <w:lang w:val="en-GB" w:eastAsia="en-GB"/>
        </w:rPr>
      </w:pPr>
      <w:r w:rsidRPr="009D37CF">
        <w:rPr>
          <w:rFonts w:ascii="Arial" w:hAnsi="Arial"/>
          <w:i/>
          <w:sz w:val="22"/>
          <w:szCs w:val="22"/>
          <w:lang w:val="en-GB" w:eastAsia="en-GB"/>
        </w:rPr>
        <w:t>The followi</w:t>
      </w:r>
      <w:r w:rsidR="004878C5" w:rsidRPr="009D37CF">
        <w:rPr>
          <w:rFonts w:ascii="Arial" w:hAnsi="Arial"/>
          <w:i/>
          <w:sz w:val="22"/>
          <w:szCs w:val="22"/>
          <w:lang w:val="en-GB" w:eastAsia="en-GB"/>
        </w:rPr>
        <w:t>ng types of studies require e</w:t>
      </w:r>
      <w:r w:rsidRPr="009D37CF">
        <w:rPr>
          <w:rFonts w:ascii="Arial" w:hAnsi="Arial"/>
          <w:i/>
          <w:sz w:val="22"/>
          <w:szCs w:val="22"/>
          <w:lang w:val="en-GB" w:eastAsia="en-GB"/>
        </w:rPr>
        <w:t>thical review:</w:t>
      </w:r>
    </w:p>
    <w:p w:rsidR="00E17478" w:rsidRPr="00CD04EF" w:rsidRDefault="00E17478" w:rsidP="00E17478">
      <w:pPr>
        <w:jc w:val="both"/>
        <w:rPr>
          <w:rFonts w:ascii="Arial" w:hAnsi="Arial"/>
          <w:sz w:val="16"/>
          <w:szCs w:val="16"/>
          <w:lang w:val="en-GB" w:eastAsia="en-GB"/>
        </w:rPr>
      </w:pPr>
    </w:p>
    <w:p w:rsidR="00E17478" w:rsidRPr="009D37CF" w:rsidRDefault="00C94530" w:rsidP="00E17478">
      <w:pPr>
        <w:numPr>
          <w:ilvl w:val="0"/>
          <w:numId w:val="2"/>
        </w:numPr>
        <w:jc w:val="both"/>
        <w:rPr>
          <w:rFonts w:ascii="Arial" w:hAnsi="Arial"/>
          <w:sz w:val="20"/>
          <w:szCs w:val="20"/>
          <w:lang w:val="en-GB" w:eastAsia="en-GB"/>
        </w:rPr>
      </w:pPr>
      <w:r w:rsidRPr="009D37CF">
        <w:rPr>
          <w:rFonts w:ascii="Arial" w:hAnsi="Arial"/>
          <w:sz w:val="20"/>
          <w:szCs w:val="20"/>
          <w:lang w:val="en-GB" w:eastAsia="en-GB"/>
        </w:rPr>
        <w:t>All</w:t>
      </w:r>
      <w:r w:rsidR="00E17478" w:rsidRPr="009D37CF">
        <w:rPr>
          <w:rFonts w:ascii="Arial" w:hAnsi="Arial"/>
          <w:sz w:val="20"/>
          <w:szCs w:val="20"/>
          <w:lang w:val="en-GB" w:eastAsia="en-GB"/>
        </w:rPr>
        <w:t xml:space="preserve"> studies involving contact with NHS service users or carers of service users</w:t>
      </w:r>
    </w:p>
    <w:p w:rsidR="00E17478" w:rsidRPr="009D37CF" w:rsidRDefault="00C94530" w:rsidP="00E17478">
      <w:pPr>
        <w:numPr>
          <w:ilvl w:val="0"/>
          <w:numId w:val="2"/>
        </w:numPr>
        <w:jc w:val="both"/>
        <w:rPr>
          <w:rFonts w:ascii="Arial" w:hAnsi="Arial"/>
          <w:sz w:val="20"/>
          <w:szCs w:val="20"/>
          <w:lang w:val="en-GB" w:eastAsia="en-GB"/>
        </w:rPr>
      </w:pPr>
      <w:r w:rsidRPr="009D37CF">
        <w:rPr>
          <w:rFonts w:ascii="Arial" w:hAnsi="Arial"/>
          <w:sz w:val="20"/>
          <w:szCs w:val="20"/>
          <w:lang w:val="en-GB" w:eastAsia="en-GB"/>
        </w:rPr>
        <w:t>All s</w:t>
      </w:r>
      <w:r w:rsidR="00E17478" w:rsidRPr="009D37CF">
        <w:rPr>
          <w:rFonts w:ascii="Arial" w:hAnsi="Arial"/>
          <w:sz w:val="20"/>
          <w:szCs w:val="20"/>
          <w:lang w:val="en-GB" w:eastAsia="en-GB"/>
        </w:rPr>
        <w:t xml:space="preserve">tudies involving identifiable clinical data of service users. </w:t>
      </w:r>
    </w:p>
    <w:p w:rsidR="00E17478" w:rsidRPr="009D37CF" w:rsidRDefault="00E17478" w:rsidP="00E17478">
      <w:pPr>
        <w:numPr>
          <w:ilvl w:val="0"/>
          <w:numId w:val="2"/>
        </w:numPr>
        <w:jc w:val="both"/>
        <w:rPr>
          <w:rFonts w:ascii="Arial" w:hAnsi="Arial"/>
          <w:sz w:val="20"/>
          <w:szCs w:val="20"/>
          <w:lang w:val="en-GB" w:eastAsia="en-GB"/>
        </w:rPr>
      </w:pPr>
      <w:r w:rsidRPr="009D37CF">
        <w:rPr>
          <w:rFonts w:ascii="Arial" w:hAnsi="Arial"/>
          <w:sz w:val="20"/>
          <w:szCs w:val="20"/>
          <w:lang w:val="en-GB" w:eastAsia="en-GB"/>
        </w:rPr>
        <w:t xml:space="preserve">Any studies involving collecting tissue </w:t>
      </w:r>
      <w:r w:rsidR="00C94530" w:rsidRPr="009D37CF">
        <w:rPr>
          <w:rFonts w:ascii="Arial" w:hAnsi="Arial"/>
          <w:sz w:val="20"/>
          <w:szCs w:val="20"/>
          <w:lang w:val="en-GB" w:eastAsia="en-GB"/>
        </w:rPr>
        <w:t xml:space="preserve">or samples </w:t>
      </w:r>
      <w:r w:rsidRPr="009D37CF">
        <w:rPr>
          <w:rFonts w:ascii="Arial" w:hAnsi="Arial"/>
          <w:sz w:val="20"/>
          <w:szCs w:val="20"/>
          <w:lang w:val="en-GB" w:eastAsia="en-GB"/>
        </w:rPr>
        <w:t>from participants</w:t>
      </w:r>
    </w:p>
    <w:p w:rsidR="00E17478" w:rsidRPr="00CD04EF" w:rsidRDefault="00E17478" w:rsidP="00E17478">
      <w:pPr>
        <w:jc w:val="both"/>
        <w:rPr>
          <w:rFonts w:ascii="Arial" w:hAnsi="Arial"/>
          <w:sz w:val="16"/>
          <w:szCs w:val="16"/>
          <w:lang w:val="en-GB" w:eastAsia="en-GB"/>
        </w:rPr>
      </w:pPr>
    </w:p>
    <w:p w:rsidR="00E17478" w:rsidRPr="009D37CF" w:rsidRDefault="00E17478" w:rsidP="00E17478">
      <w:pPr>
        <w:jc w:val="both"/>
        <w:rPr>
          <w:rFonts w:ascii="Arial" w:hAnsi="Arial"/>
          <w:i/>
          <w:sz w:val="22"/>
          <w:szCs w:val="22"/>
          <w:lang w:val="en-GB" w:eastAsia="en-GB"/>
        </w:rPr>
      </w:pPr>
      <w:r w:rsidRPr="009D37CF">
        <w:rPr>
          <w:rFonts w:ascii="Arial" w:hAnsi="Arial"/>
          <w:i/>
          <w:sz w:val="22"/>
          <w:szCs w:val="22"/>
          <w:lang w:val="en-GB" w:eastAsia="en-GB"/>
        </w:rPr>
        <w:t>The followin</w:t>
      </w:r>
      <w:r w:rsidR="004878C5" w:rsidRPr="009D37CF">
        <w:rPr>
          <w:rFonts w:ascii="Arial" w:hAnsi="Arial"/>
          <w:i/>
          <w:sz w:val="22"/>
          <w:szCs w:val="22"/>
          <w:lang w:val="en-GB" w:eastAsia="en-GB"/>
        </w:rPr>
        <w:t>g studies no longer require e</w:t>
      </w:r>
      <w:r w:rsidRPr="009D37CF">
        <w:rPr>
          <w:rFonts w:ascii="Arial" w:hAnsi="Arial"/>
          <w:i/>
          <w:sz w:val="22"/>
          <w:szCs w:val="22"/>
          <w:lang w:val="en-GB" w:eastAsia="en-GB"/>
        </w:rPr>
        <w:t>thical review:</w:t>
      </w:r>
    </w:p>
    <w:p w:rsidR="00887986" w:rsidRPr="00CD04EF" w:rsidRDefault="00887986" w:rsidP="00887986">
      <w:pPr>
        <w:ind w:left="720"/>
        <w:jc w:val="both"/>
        <w:rPr>
          <w:rFonts w:ascii="Arial" w:hAnsi="Arial"/>
          <w:sz w:val="16"/>
          <w:szCs w:val="16"/>
          <w:lang w:val="en-GB" w:eastAsia="en-GB"/>
        </w:rPr>
      </w:pPr>
    </w:p>
    <w:p w:rsidR="00E17478" w:rsidRPr="009D37CF" w:rsidRDefault="00E17478" w:rsidP="00E17478">
      <w:pPr>
        <w:numPr>
          <w:ilvl w:val="0"/>
          <w:numId w:val="3"/>
        </w:numPr>
        <w:jc w:val="both"/>
        <w:rPr>
          <w:rFonts w:ascii="Arial" w:hAnsi="Arial"/>
          <w:sz w:val="20"/>
          <w:szCs w:val="20"/>
          <w:lang w:val="en-GB" w:eastAsia="en-GB"/>
        </w:rPr>
      </w:pPr>
      <w:r w:rsidRPr="009D37CF">
        <w:rPr>
          <w:rFonts w:ascii="Arial" w:hAnsi="Arial"/>
          <w:sz w:val="20"/>
          <w:szCs w:val="20"/>
          <w:lang w:val="en-GB" w:eastAsia="en-GB"/>
        </w:rPr>
        <w:t>Studies</w:t>
      </w:r>
      <w:r w:rsidR="00C94530" w:rsidRPr="009D37CF">
        <w:rPr>
          <w:rFonts w:ascii="Arial" w:hAnsi="Arial"/>
          <w:sz w:val="20"/>
          <w:szCs w:val="20"/>
          <w:lang w:val="en-GB" w:eastAsia="en-GB"/>
        </w:rPr>
        <w:t xml:space="preserve"> </w:t>
      </w:r>
      <w:r w:rsidR="00C94530" w:rsidRPr="009D37CF">
        <w:rPr>
          <w:rFonts w:ascii="Arial" w:hAnsi="Arial"/>
          <w:sz w:val="20"/>
          <w:szCs w:val="20"/>
          <w:u w:val="single"/>
          <w:lang w:val="en-GB" w:eastAsia="en-GB"/>
        </w:rPr>
        <w:t>only</w:t>
      </w:r>
      <w:r w:rsidRPr="009D37CF">
        <w:rPr>
          <w:rFonts w:ascii="Arial" w:hAnsi="Arial"/>
          <w:sz w:val="20"/>
          <w:szCs w:val="20"/>
          <w:lang w:val="en-GB" w:eastAsia="en-GB"/>
        </w:rPr>
        <w:t xml:space="preserve"> involving NHS Staff interviews (unless </w:t>
      </w:r>
      <w:r w:rsidR="00C94530" w:rsidRPr="009D37CF">
        <w:rPr>
          <w:rFonts w:ascii="Arial" w:hAnsi="Arial"/>
          <w:sz w:val="20"/>
          <w:szCs w:val="20"/>
          <w:lang w:val="en-GB" w:eastAsia="en-GB"/>
        </w:rPr>
        <w:t xml:space="preserve">you are asking sensitive </w:t>
      </w:r>
      <w:r w:rsidRPr="009D37CF">
        <w:rPr>
          <w:rFonts w:ascii="Arial" w:hAnsi="Arial"/>
          <w:sz w:val="20"/>
          <w:szCs w:val="20"/>
          <w:lang w:val="en-GB" w:eastAsia="en-GB"/>
        </w:rPr>
        <w:t>questions).</w:t>
      </w:r>
    </w:p>
    <w:p w:rsidR="00E17478" w:rsidRPr="009D37CF" w:rsidRDefault="00E17478" w:rsidP="00E17478">
      <w:pPr>
        <w:numPr>
          <w:ilvl w:val="0"/>
          <w:numId w:val="3"/>
        </w:numPr>
        <w:jc w:val="both"/>
        <w:rPr>
          <w:rFonts w:ascii="Arial" w:hAnsi="Arial"/>
          <w:sz w:val="20"/>
          <w:szCs w:val="20"/>
          <w:lang w:val="en-GB" w:eastAsia="en-GB"/>
        </w:rPr>
      </w:pPr>
      <w:r w:rsidRPr="009D37CF">
        <w:rPr>
          <w:rFonts w:ascii="Arial" w:hAnsi="Arial"/>
          <w:sz w:val="20"/>
          <w:szCs w:val="20"/>
          <w:lang w:val="en-GB" w:eastAsia="en-GB"/>
        </w:rPr>
        <w:t xml:space="preserve">Studies </w:t>
      </w:r>
      <w:r w:rsidRPr="009D37CF">
        <w:rPr>
          <w:rFonts w:ascii="Arial" w:hAnsi="Arial"/>
          <w:sz w:val="20"/>
          <w:szCs w:val="20"/>
          <w:u w:val="single"/>
          <w:lang w:val="en-GB" w:eastAsia="en-GB"/>
        </w:rPr>
        <w:t>only</w:t>
      </w:r>
      <w:r w:rsidRPr="009D37CF">
        <w:rPr>
          <w:rFonts w:ascii="Arial" w:hAnsi="Arial"/>
          <w:sz w:val="20"/>
          <w:szCs w:val="20"/>
          <w:lang w:val="en-GB" w:eastAsia="en-GB"/>
        </w:rPr>
        <w:t xml:space="preserve"> using NHS Facilities without involving service users.</w:t>
      </w:r>
    </w:p>
    <w:p w:rsidR="00E17478" w:rsidRPr="009D37CF" w:rsidRDefault="00E17478" w:rsidP="00E17478">
      <w:pPr>
        <w:numPr>
          <w:ilvl w:val="0"/>
          <w:numId w:val="3"/>
        </w:numPr>
        <w:jc w:val="both"/>
        <w:rPr>
          <w:rFonts w:ascii="Arial" w:hAnsi="Arial"/>
          <w:sz w:val="20"/>
          <w:szCs w:val="20"/>
          <w:lang w:val="en-GB" w:eastAsia="en-GB"/>
        </w:rPr>
      </w:pPr>
      <w:r w:rsidRPr="009D37CF">
        <w:rPr>
          <w:rFonts w:ascii="Arial" w:hAnsi="Arial"/>
          <w:sz w:val="20"/>
          <w:szCs w:val="20"/>
          <w:lang w:val="en-GB" w:eastAsia="en-GB"/>
        </w:rPr>
        <w:t xml:space="preserve">Studies </w:t>
      </w:r>
      <w:r w:rsidRPr="009D37CF">
        <w:rPr>
          <w:rFonts w:ascii="Arial" w:hAnsi="Arial"/>
          <w:sz w:val="20"/>
          <w:szCs w:val="20"/>
          <w:u w:val="single"/>
          <w:lang w:val="en-GB" w:eastAsia="en-GB"/>
        </w:rPr>
        <w:t>only</w:t>
      </w:r>
      <w:r w:rsidR="00887986" w:rsidRPr="009D37CF">
        <w:rPr>
          <w:rFonts w:ascii="Arial" w:hAnsi="Arial"/>
          <w:sz w:val="20"/>
          <w:szCs w:val="20"/>
          <w:lang w:val="en-GB" w:eastAsia="en-GB"/>
        </w:rPr>
        <w:t xml:space="preserve"> using anonymised </w:t>
      </w:r>
      <w:r w:rsidRPr="009D37CF">
        <w:rPr>
          <w:rFonts w:ascii="Arial" w:hAnsi="Arial"/>
          <w:sz w:val="20"/>
          <w:szCs w:val="20"/>
          <w:lang w:val="en-GB" w:eastAsia="en-GB"/>
        </w:rPr>
        <w:t xml:space="preserve">data which has already </w:t>
      </w:r>
      <w:r w:rsidR="00C94530" w:rsidRPr="009D37CF">
        <w:rPr>
          <w:rFonts w:ascii="Arial" w:hAnsi="Arial"/>
          <w:sz w:val="20"/>
          <w:szCs w:val="20"/>
          <w:lang w:val="en-GB" w:eastAsia="en-GB"/>
        </w:rPr>
        <w:t>been collected as part of standard</w:t>
      </w:r>
      <w:r w:rsidRPr="009D37CF">
        <w:rPr>
          <w:rFonts w:ascii="Arial" w:hAnsi="Arial"/>
          <w:sz w:val="20"/>
          <w:szCs w:val="20"/>
          <w:lang w:val="en-GB" w:eastAsia="en-GB"/>
        </w:rPr>
        <w:t xml:space="preserve"> </w:t>
      </w:r>
      <w:r w:rsidR="00887986" w:rsidRPr="009D37CF">
        <w:rPr>
          <w:rFonts w:ascii="Arial" w:hAnsi="Arial"/>
          <w:sz w:val="20"/>
          <w:szCs w:val="20"/>
          <w:lang w:val="en-GB" w:eastAsia="en-GB"/>
        </w:rPr>
        <w:t xml:space="preserve">clinical </w:t>
      </w:r>
      <w:r w:rsidRPr="009D37CF">
        <w:rPr>
          <w:rFonts w:ascii="Arial" w:hAnsi="Arial"/>
          <w:sz w:val="20"/>
          <w:szCs w:val="20"/>
          <w:lang w:val="en-GB" w:eastAsia="en-GB"/>
        </w:rPr>
        <w:t xml:space="preserve">care. </w:t>
      </w:r>
    </w:p>
    <w:p w:rsidR="00E17478" w:rsidRPr="00CD04EF" w:rsidRDefault="00E17478" w:rsidP="00E17478">
      <w:pPr>
        <w:jc w:val="both"/>
        <w:rPr>
          <w:rFonts w:ascii="Arial" w:hAnsi="Arial"/>
          <w:i/>
          <w:sz w:val="16"/>
          <w:szCs w:val="16"/>
          <w:lang w:val="en-GB" w:eastAsia="en-GB"/>
        </w:rPr>
      </w:pPr>
    </w:p>
    <w:p w:rsidR="00887986" w:rsidRDefault="004878C5" w:rsidP="00E17478">
      <w:pPr>
        <w:jc w:val="both"/>
        <w:rPr>
          <w:rFonts w:ascii="Arial" w:hAnsi="Arial"/>
          <w:i/>
          <w:sz w:val="22"/>
          <w:lang w:val="en-GB" w:eastAsia="en-GB"/>
        </w:rPr>
      </w:pPr>
      <w:r>
        <w:rPr>
          <w:rFonts w:ascii="Arial" w:hAnsi="Arial"/>
          <w:i/>
          <w:sz w:val="22"/>
          <w:lang w:val="en-GB" w:eastAsia="en-GB"/>
        </w:rPr>
        <w:t>There are 2 levels of e</w:t>
      </w:r>
      <w:r w:rsidR="00E17478" w:rsidRPr="00E17478">
        <w:rPr>
          <w:rFonts w:ascii="Arial" w:hAnsi="Arial"/>
          <w:i/>
          <w:sz w:val="22"/>
          <w:lang w:val="en-GB" w:eastAsia="en-GB"/>
        </w:rPr>
        <w:t>thics review</w:t>
      </w:r>
      <w:r w:rsidR="00887986" w:rsidRPr="00887986">
        <w:rPr>
          <w:rFonts w:ascii="Arial" w:hAnsi="Arial"/>
          <w:i/>
          <w:sz w:val="22"/>
          <w:lang w:val="en-GB" w:eastAsia="en-GB"/>
        </w:rPr>
        <w:t>:</w:t>
      </w:r>
    </w:p>
    <w:p w:rsidR="00887986" w:rsidRPr="00CD04EF" w:rsidRDefault="00887986" w:rsidP="00E17478">
      <w:pPr>
        <w:jc w:val="both"/>
        <w:rPr>
          <w:rFonts w:ascii="Arial" w:hAnsi="Arial"/>
          <w:i/>
          <w:sz w:val="16"/>
          <w:szCs w:val="16"/>
          <w:lang w:val="en-GB" w:eastAsia="en-GB"/>
        </w:rPr>
      </w:pPr>
    </w:p>
    <w:p w:rsidR="00887986" w:rsidRPr="009D37CF" w:rsidRDefault="00887986" w:rsidP="00887986">
      <w:pPr>
        <w:pStyle w:val="ListParagraph"/>
        <w:numPr>
          <w:ilvl w:val="0"/>
          <w:numId w:val="8"/>
        </w:numPr>
        <w:jc w:val="both"/>
        <w:rPr>
          <w:rFonts w:ascii="Arial" w:hAnsi="Arial"/>
          <w:sz w:val="20"/>
          <w:szCs w:val="20"/>
          <w:lang w:val="en-GB" w:eastAsia="en-GB"/>
        </w:rPr>
      </w:pPr>
      <w:r w:rsidRPr="009D37CF">
        <w:rPr>
          <w:rFonts w:ascii="Arial" w:hAnsi="Arial"/>
          <w:b/>
          <w:sz w:val="20"/>
          <w:szCs w:val="20"/>
          <w:lang w:val="en-GB" w:eastAsia="en-GB"/>
        </w:rPr>
        <w:t>P</w:t>
      </w:r>
      <w:r w:rsidR="00E17478" w:rsidRPr="009D37CF">
        <w:rPr>
          <w:rFonts w:ascii="Arial" w:hAnsi="Arial"/>
          <w:b/>
          <w:sz w:val="20"/>
          <w:szCs w:val="20"/>
          <w:lang w:val="en-GB" w:eastAsia="en-GB"/>
        </w:rPr>
        <w:t>roportionate</w:t>
      </w:r>
      <w:r w:rsidRPr="009D37CF">
        <w:rPr>
          <w:rFonts w:ascii="Arial" w:hAnsi="Arial"/>
          <w:b/>
          <w:sz w:val="20"/>
          <w:szCs w:val="20"/>
          <w:lang w:val="en-GB" w:eastAsia="en-GB"/>
        </w:rPr>
        <w:t xml:space="preserve"> Review:</w:t>
      </w:r>
      <w:r w:rsidR="00E17478" w:rsidRPr="009D37CF">
        <w:rPr>
          <w:rFonts w:ascii="Arial" w:hAnsi="Arial"/>
          <w:sz w:val="20"/>
          <w:szCs w:val="20"/>
          <w:lang w:val="en-GB" w:eastAsia="en-GB"/>
        </w:rPr>
        <w:t xml:space="preserve"> for studies whic</w:t>
      </w:r>
      <w:r w:rsidR="00581DB2" w:rsidRPr="009D37CF">
        <w:rPr>
          <w:rFonts w:ascii="Arial" w:hAnsi="Arial"/>
          <w:sz w:val="20"/>
          <w:szCs w:val="20"/>
          <w:lang w:val="en-GB" w:eastAsia="en-GB"/>
        </w:rPr>
        <w:t>h are considered to be of low ethical</w:t>
      </w:r>
      <w:r w:rsidRPr="009D37CF">
        <w:rPr>
          <w:rFonts w:ascii="Arial" w:hAnsi="Arial"/>
          <w:sz w:val="20"/>
          <w:szCs w:val="20"/>
          <w:lang w:val="en-GB" w:eastAsia="en-GB"/>
        </w:rPr>
        <w:t xml:space="preserve"> risk</w:t>
      </w:r>
      <w:r w:rsidR="00581DB2" w:rsidRPr="009D37CF">
        <w:rPr>
          <w:rFonts w:ascii="Arial" w:hAnsi="Arial"/>
          <w:sz w:val="20"/>
          <w:szCs w:val="20"/>
          <w:lang w:val="en-GB" w:eastAsia="en-GB"/>
        </w:rPr>
        <w:t xml:space="preserve"> to participants</w:t>
      </w:r>
    </w:p>
    <w:p w:rsidR="00E17478" w:rsidRDefault="00E17478" w:rsidP="00E17478">
      <w:pPr>
        <w:pStyle w:val="ListParagraph"/>
        <w:numPr>
          <w:ilvl w:val="0"/>
          <w:numId w:val="8"/>
        </w:numPr>
        <w:jc w:val="both"/>
        <w:rPr>
          <w:rFonts w:ascii="Arial" w:hAnsi="Arial"/>
          <w:sz w:val="20"/>
          <w:szCs w:val="20"/>
          <w:lang w:val="en-GB" w:eastAsia="en-GB"/>
        </w:rPr>
      </w:pPr>
      <w:proofErr w:type="gramStart"/>
      <w:r w:rsidRPr="009D37CF">
        <w:rPr>
          <w:rFonts w:ascii="Arial" w:hAnsi="Arial"/>
          <w:sz w:val="20"/>
          <w:szCs w:val="20"/>
          <w:lang w:val="en-GB" w:eastAsia="en-GB"/>
        </w:rPr>
        <w:t>or</w:t>
      </w:r>
      <w:proofErr w:type="gramEnd"/>
      <w:r w:rsidRPr="009D37CF">
        <w:rPr>
          <w:rFonts w:ascii="Arial" w:hAnsi="Arial"/>
          <w:sz w:val="20"/>
          <w:szCs w:val="20"/>
          <w:lang w:val="en-GB" w:eastAsia="en-GB"/>
        </w:rPr>
        <w:t xml:space="preserve"> </w:t>
      </w:r>
      <w:r w:rsidR="00887986" w:rsidRPr="009D37CF">
        <w:rPr>
          <w:rFonts w:ascii="Arial" w:hAnsi="Arial"/>
          <w:b/>
          <w:sz w:val="20"/>
          <w:szCs w:val="20"/>
          <w:lang w:val="en-GB" w:eastAsia="en-GB"/>
        </w:rPr>
        <w:t>Full R</w:t>
      </w:r>
      <w:r w:rsidRPr="009D37CF">
        <w:rPr>
          <w:rFonts w:ascii="Arial" w:hAnsi="Arial"/>
          <w:b/>
          <w:sz w:val="20"/>
          <w:szCs w:val="20"/>
          <w:lang w:val="en-GB" w:eastAsia="en-GB"/>
        </w:rPr>
        <w:t>eview</w:t>
      </w:r>
      <w:r w:rsidRPr="009D37CF">
        <w:rPr>
          <w:rFonts w:ascii="Arial" w:hAnsi="Arial"/>
          <w:sz w:val="20"/>
          <w:szCs w:val="20"/>
          <w:lang w:val="en-GB" w:eastAsia="en-GB"/>
        </w:rPr>
        <w:t>, for studies generally involving more intrusive research or resea</w:t>
      </w:r>
      <w:r w:rsidR="00740D9E" w:rsidRPr="009D37CF">
        <w:rPr>
          <w:rFonts w:ascii="Arial" w:hAnsi="Arial"/>
          <w:sz w:val="20"/>
          <w:szCs w:val="20"/>
          <w:lang w:val="en-GB" w:eastAsia="en-GB"/>
        </w:rPr>
        <w:t>rch involving vulnerable people or research</w:t>
      </w:r>
      <w:r w:rsidRPr="009D37CF">
        <w:rPr>
          <w:rFonts w:ascii="Arial" w:hAnsi="Arial"/>
          <w:sz w:val="20"/>
          <w:szCs w:val="20"/>
          <w:lang w:val="en-GB" w:eastAsia="en-GB"/>
        </w:rPr>
        <w:t xml:space="preserve"> which could be considered </w:t>
      </w:r>
      <w:r w:rsidR="00887986" w:rsidRPr="009D37CF">
        <w:rPr>
          <w:rFonts w:ascii="Arial" w:hAnsi="Arial"/>
          <w:sz w:val="20"/>
          <w:szCs w:val="20"/>
          <w:lang w:val="en-GB" w:eastAsia="en-GB"/>
        </w:rPr>
        <w:t xml:space="preserve">to be </w:t>
      </w:r>
      <w:r w:rsidRPr="009D37CF">
        <w:rPr>
          <w:rFonts w:ascii="Arial" w:hAnsi="Arial"/>
          <w:sz w:val="20"/>
          <w:szCs w:val="20"/>
          <w:lang w:val="en-GB" w:eastAsia="en-GB"/>
        </w:rPr>
        <w:t xml:space="preserve">higher risk. </w:t>
      </w:r>
    </w:p>
    <w:p w:rsidR="00CE5260" w:rsidRDefault="00CE5260" w:rsidP="00CE5260">
      <w:pPr>
        <w:pStyle w:val="ListParagraph"/>
        <w:jc w:val="both"/>
        <w:rPr>
          <w:rFonts w:ascii="Arial" w:hAnsi="Arial"/>
          <w:sz w:val="20"/>
          <w:szCs w:val="20"/>
          <w:lang w:val="en-GB" w:eastAsia="en-GB"/>
        </w:rPr>
      </w:pPr>
    </w:p>
    <w:p w:rsidR="00CE5260" w:rsidRPr="00CE5260" w:rsidRDefault="00CE5260" w:rsidP="00CE5260">
      <w:pPr>
        <w:jc w:val="both"/>
        <w:rPr>
          <w:rFonts w:ascii="Arial" w:hAnsi="Arial"/>
          <w:i/>
          <w:sz w:val="22"/>
          <w:u w:val="single"/>
          <w:lang w:val="en-GB" w:eastAsia="en-GB"/>
        </w:rPr>
      </w:pPr>
      <w:r w:rsidRPr="00CE5260">
        <w:rPr>
          <w:rFonts w:ascii="Arial" w:hAnsi="Arial"/>
          <w:i/>
          <w:sz w:val="22"/>
          <w:u w:val="single"/>
          <w:lang w:val="en-GB" w:eastAsia="en-GB"/>
        </w:rPr>
        <w:t>Gaining Ethical Approval</w:t>
      </w:r>
    </w:p>
    <w:p w:rsidR="00CE5260" w:rsidRPr="00CD04EF" w:rsidRDefault="00CE5260" w:rsidP="00CE5260">
      <w:pPr>
        <w:jc w:val="both"/>
        <w:rPr>
          <w:rFonts w:ascii="Arial" w:hAnsi="Arial"/>
          <w:sz w:val="16"/>
          <w:szCs w:val="16"/>
          <w:lang w:val="en-GB" w:eastAsia="en-GB"/>
        </w:rPr>
      </w:pPr>
    </w:p>
    <w:p w:rsidR="00CE5260" w:rsidRPr="00B3672F" w:rsidRDefault="00CE5260" w:rsidP="00CE5260">
      <w:pPr>
        <w:jc w:val="both"/>
        <w:rPr>
          <w:rFonts w:ascii="Arial" w:hAnsi="Arial"/>
          <w:sz w:val="20"/>
          <w:szCs w:val="20"/>
          <w:lang w:val="en-GB" w:eastAsia="en-GB"/>
        </w:rPr>
      </w:pPr>
      <w:r w:rsidRPr="00B3672F">
        <w:rPr>
          <w:rFonts w:ascii="Arial" w:hAnsi="Arial"/>
          <w:sz w:val="20"/>
          <w:szCs w:val="20"/>
          <w:lang w:val="en-GB" w:eastAsia="en-GB"/>
        </w:rPr>
        <w:t>Your submitted application will be sent to the monthly reviewing committees for approval. If the committees have queries or alterations need to be made, this can mean that your application will take longer to be approved.</w:t>
      </w:r>
    </w:p>
    <w:p w:rsidR="00CE5260" w:rsidRPr="00CD04EF" w:rsidRDefault="00CE5260" w:rsidP="00CE5260">
      <w:pPr>
        <w:pStyle w:val="ListParagraph"/>
        <w:ind w:left="0"/>
        <w:jc w:val="both"/>
        <w:rPr>
          <w:rFonts w:ascii="Arial" w:hAnsi="Arial"/>
          <w:sz w:val="20"/>
          <w:szCs w:val="20"/>
          <w:lang w:val="en-GB" w:eastAsia="en-GB"/>
        </w:rPr>
      </w:pPr>
    </w:p>
    <w:p w:rsidR="009D37CF" w:rsidRPr="00CD04EF" w:rsidRDefault="009D37CF" w:rsidP="00E17478">
      <w:pPr>
        <w:jc w:val="both"/>
        <w:rPr>
          <w:rFonts w:ascii="Arial" w:hAnsi="Arial"/>
          <w:sz w:val="16"/>
          <w:szCs w:val="16"/>
          <w:u w:val="single"/>
          <w:lang w:val="en-GB" w:eastAsia="en-GB"/>
        </w:rPr>
      </w:pPr>
    </w:p>
    <w:p w:rsidR="00E17478" w:rsidRPr="00CD04EF" w:rsidRDefault="00581DB2" w:rsidP="001F4DBD">
      <w:pPr>
        <w:pStyle w:val="ListParagraph"/>
        <w:numPr>
          <w:ilvl w:val="0"/>
          <w:numId w:val="14"/>
        </w:numPr>
        <w:jc w:val="both"/>
        <w:rPr>
          <w:rFonts w:ascii="Arial" w:hAnsi="Arial"/>
          <w:b/>
          <w:u w:val="single"/>
          <w:lang w:val="en-GB" w:eastAsia="en-GB"/>
        </w:rPr>
      </w:pPr>
      <w:r w:rsidRPr="00CD04EF">
        <w:rPr>
          <w:rFonts w:ascii="Arial" w:hAnsi="Arial"/>
          <w:b/>
          <w:i/>
          <w:u w:val="single"/>
          <w:lang w:val="en-GB" w:eastAsia="en-GB"/>
        </w:rPr>
        <w:t xml:space="preserve">HRA </w:t>
      </w:r>
      <w:r w:rsidR="00E17478" w:rsidRPr="00CD04EF">
        <w:rPr>
          <w:rFonts w:ascii="Arial" w:hAnsi="Arial"/>
          <w:b/>
          <w:i/>
          <w:u w:val="single"/>
          <w:lang w:val="en-GB" w:eastAsia="en-GB"/>
        </w:rPr>
        <w:t xml:space="preserve"> Approval</w:t>
      </w:r>
    </w:p>
    <w:p w:rsidR="00E17478" w:rsidRPr="00CD04EF" w:rsidRDefault="00E17478" w:rsidP="00E17478">
      <w:pPr>
        <w:jc w:val="both"/>
        <w:rPr>
          <w:rFonts w:ascii="Arial" w:hAnsi="Arial"/>
          <w:sz w:val="16"/>
          <w:szCs w:val="16"/>
          <w:lang w:val="en-GB" w:eastAsia="en-GB"/>
        </w:rPr>
      </w:pPr>
    </w:p>
    <w:p w:rsidR="00CE5260" w:rsidRPr="009D37CF" w:rsidRDefault="00E17478" w:rsidP="00E17478">
      <w:pPr>
        <w:jc w:val="both"/>
        <w:rPr>
          <w:rFonts w:ascii="Arial" w:hAnsi="Arial"/>
          <w:sz w:val="20"/>
          <w:szCs w:val="20"/>
          <w:lang w:val="en-GB" w:eastAsia="en-GB"/>
        </w:rPr>
      </w:pPr>
      <w:r w:rsidRPr="009D37CF">
        <w:rPr>
          <w:rFonts w:ascii="Arial" w:hAnsi="Arial"/>
          <w:sz w:val="20"/>
          <w:szCs w:val="20"/>
          <w:lang w:val="en-GB" w:eastAsia="en-GB"/>
        </w:rPr>
        <w:t xml:space="preserve">All research undertaken </w:t>
      </w:r>
      <w:r w:rsidR="00581DB2" w:rsidRPr="009D37CF">
        <w:rPr>
          <w:rFonts w:ascii="Arial" w:hAnsi="Arial"/>
          <w:sz w:val="20"/>
          <w:szCs w:val="20"/>
          <w:lang w:val="en-GB" w:eastAsia="en-GB"/>
        </w:rPr>
        <w:t>with</w:t>
      </w:r>
      <w:r w:rsidRPr="009D37CF">
        <w:rPr>
          <w:rFonts w:ascii="Arial" w:hAnsi="Arial"/>
          <w:sz w:val="20"/>
          <w:szCs w:val="20"/>
          <w:lang w:val="en-GB" w:eastAsia="en-GB"/>
        </w:rPr>
        <w:t xml:space="preserve"> service users, care</w:t>
      </w:r>
      <w:r w:rsidR="00581DB2" w:rsidRPr="009D37CF">
        <w:rPr>
          <w:rFonts w:ascii="Arial" w:hAnsi="Arial"/>
          <w:sz w:val="20"/>
          <w:szCs w:val="20"/>
          <w:lang w:val="en-GB" w:eastAsia="en-GB"/>
        </w:rPr>
        <w:t xml:space="preserve">rs, staff, </w:t>
      </w:r>
      <w:r w:rsidR="002967C3" w:rsidRPr="009D37CF">
        <w:rPr>
          <w:rFonts w:ascii="Arial" w:hAnsi="Arial"/>
          <w:sz w:val="20"/>
          <w:szCs w:val="20"/>
          <w:lang w:val="en-GB" w:eastAsia="en-GB"/>
        </w:rPr>
        <w:t>and data</w:t>
      </w:r>
      <w:r w:rsidR="00581DB2" w:rsidRPr="009D37CF">
        <w:rPr>
          <w:rFonts w:ascii="Arial" w:hAnsi="Arial"/>
          <w:sz w:val="20"/>
          <w:szCs w:val="20"/>
          <w:lang w:val="en-GB" w:eastAsia="en-GB"/>
        </w:rPr>
        <w:t xml:space="preserve"> or on NHS</w:t>
      </w:r>
      <w:r w:rsidRPr="009D37CF">
        <w:rPr>
          <w:rFonts w:ascii="Arial" w:hAnsi="Arial"/>
          <w:sz w:val="20"/>
          <w:szCs w:val="20"/>
          <w:lang w:val="en-GB" w:eastAsia="en-GB"/>
        </w:rPr>
        <w:t xml:space="preserve"> premises requires</w:t>
      </w:r>
      <w:r w:rsidR="00581DB2" w:rsidRPr="009D37CF">
        <w:rPr>
          <w:rFonts w:ascii="Arial" w:hAnsi="Arial"/>
          <w:sz w:val="20"/>
          <w:szCs w:val="20"/>
          <w:lang w:val="en-GB" w:eastAsia="en-GB"/>
        </w:rPr>
        <w:t xml:space="preserve"> HRA </w:t>
      </w:r>
      <w:r w:rsidR="002967C3">
        <w:rPr>
          <w:rFonts w:ascii="Arial" w:hAnsi="Arial"/>
          <w:sz w:val="20"/>
          <w:szCs w:val="20"/>
          <w:lang w:val="en-GB" w:eastAsia="en-GB"/>
        </w:rPr>
        <w:t>Approval</w:t>
      </w:r>
      <w:r w:rsidR="008416AF" w:rsidRPr="009D37CF">
        <w:rPr>
          <w:rFonts w:ascii="Arial" w:hAnsi="Arial"/>
          <w:sz w:val="20"/>
          <w:szCs w:val="20"/>
          <w:lang w:val="en-GB" w:eastAsia="en-GB"/>
        </w:rPr>
        <w:t>.</w:t>
      </w:r>
      <w:r w:rsidR="0069046F" w:rsidRPr="009D37CF">
        <w:rPr>
          <w:rFonts w:ascii="Arial" w:hAnsi="Arial"/>
          <w:sz w:val="20"/>
          <w:szCs w:val="20"/>
          <w:lang w:val="en-GB" w:eastAsia="en-GB"/>
        </w:rPr>
        <w:t xml:space="preserve"> HRA Approval</w:t>
      </w:r>
      <w:r w:rsidR="008416AF" w:rsidRPr="009D37CF">
        <w:rPr>
          <w:rFonts w:ascii="Arial" w:hAnsi="Arial"/>
          <w:sz w:val="20"/>
          <w:szCs w:val="20"/>
          <w:lang w:val="en-GB" w:eastAsia="en-GB"/>
        </w:rPr>
        <w:t xml:space="preserve"> </w:t>
      </w:r>
      <w:r w:rsidR="0069046F" w:rsidRPr="009D37CF">
        <w:rPr>
          <w:rFonts w:ascii="Arial" w:hAnsi="Arial"/>
          <w:sz w:val="20"/>
          <w:szCs w:val="20"/>
          <w:lang w:val="en-GB" w:eastAsia="en-GB"/>
        </w:rPr>
        <w:t>brings together the assessment of governance and compliance (formerly referred to</w:t>
      </w:r>
      <w:r w:rsidRPr="009D37CF">
        <w:rPr>
          <w:rFonts w:ascii="Arial" w:hAnsi="Arial"/>
          <w:sz w:val="20"/>
          <w:szCs w:val="20"/>
          <w:lang w:val="en-GB" w:eastAsia="en-GB"/>
        </w:rPr>
        <w:t xml:space="preserve"> as R&amp;D approval or Research Governance Approval)</w:t>
      </w:r>
      <w:r w:rsidR="0069046F" w:rsidRPr="009D37CF">
        <w:rPr>
          <w:rFonts w:ascii="Arial" w:hAnsi="Arial"/>
          <w:sz w:val="20"/>
          <w:szCs w:val="20"/>
          <w:lang w:val="en-GB" w:eastAsia="en-GB"/>
        </w:rPr>
        <w:t xml:space="preserve"> with the independent ethical opinion of the Research Ethics Committee (REC)</w:t>
      </w:r>
      <w:r w:rsidRPr="009D37CF">
        <w:rPr>
          <w:rFonts w:ascii="Arial" w:hAnsi="Arial"/>
          <w:sz w:val="20"/>
          <w:szCs w:val="20"/>
          <w:lang w:val="en-GB" w:eastAsia="en-GB"/>
        </w:rPr>
        <w:t xml:space="preserve">. </w:t>
      </w:r>
      <w:r w:rsidR="0069046F" w:rsidRPr="009D37CF">
        <w:rPr>
          <w:rFonts w:ascii="Arial" w:hAnsi="Arial"/>
          <w:sz w:val="20"/>
          <w:szCs w:val="20"/>
          <w:lang w:val="en-GB" w:eastAsia="en-GB"/>
        </w:rPr>
        <w:t>This amalgamation has streamlined the approvals process and now only one application is required to be submitted.</w:t>
      </w:r>
    </w:p>
    <w:p w:rsidR="00E17478" w:rsidRPr="00CD04EF" w:rsidRDefault="00E17478" w:rsidP="00E17478">
      <w:pPr>
        <w:jc w:val="both"/>
        <w:rPr>
          <w:rFonts w:ascii="Arial" w:hAnsi="Arial"/>
          <w:sz w:val="16"/>
          <w:szCs w:val="16"/>
          <w:lang w:val="en-GB" w:eastAsia="en-GB"/>
        </w:rPr>
      </w:pPr>
    </w:p>
    <w:p w:rsidR="00E17478" w:rsidRPr="00CD04EF" w:rsidRDefault="00E17478" w:rsidP="00E17478">
      <w:pPr>
        <w:jc w:val="both"/>
        <w:rPr>
          <w:rFonts w:ascii="Arial" w:hAnsi="Arial"/>
          <w:b/>
          <w:i/>
          <w:sz w:val="22"/>
          <w:u w:val="single"/>
          <w:lang w:val="en-GB" w:eastAsia="en-GB"/>
        </w:rPr>
      </w:pPr>
      <w:r w:rsidRPr="00CD04EF">
        <w:rPr>
          <w:rFonts w:ascii="Arial" w:hAnsi="Arial"/>
          <w:b/>
          <w:i/>
          <w:sz w:val="22"/>
          <w:u w:val="single"/>
          <w:lang w:val="en-GB" w:eastAsia="en-GB"/>
        </w:rPr>
        <w:t>How to ap</w:t>
      </w:r>
      <w:r w:rsidR="0069046F" w:rsidRPr="00CD04EF">
        <w:rPr>
          <w:rFonts w:ascii="Arial" w:hAnsi="Arial"/>
          <w:b/>
          <w:i/>
          <w:sz w:val="22"/>
          <w:u w:val="single"/>
          <w:lang w:val="en-GB" w:eastAsia="en-GB"/>
        </w:rPr>
        <w:t>ply for HRA Approval</w:t>
      </w:r>
    </w:p>
    <w:p w:rsidR="00E17478" w:rsidRPr="00CD04EF" w:rsidRDefault="00E17478" w:rsidP="00E17478">
      <w:pPr>
        <w:jc w:val="both"/>
        <w:rPr>
          <w:rFonts w:ascii="Arial" w:hAnsi="Arial"/>
          <w:sz w:val="16"/>
          <w:szCs w:val="16"/>
          <w:lang w:val="en-GB" w:eastAsia="en-GB"/>
        </w:rPr>
      </w:pPr>
    </w:p>
    <w:p w:rsidR="00E17478" w:rsidRPr="009D37CF" w:rsidRDefault="00E17478" w:rsidP="00E17478">
      <w:pPr>
        <w:jc w:val="both"/>
        <w:rPr>
          <w:rFonts w:ascii="Arial" w:hAnsi="Arial" w:cs="Arial"/>
          <w:sz w:val="20"/>
          <w:szCs w:val="20"/>
          <w:lang w:val="en-GB" w:eastAsia="en-GB"/>
        </w:rPr>
      </w:pPr>
      <w:r w:rsidRPr="009D37CF">
        <w:rPr>
          <w:rFonts w:ascii="Arial" w:hAnsi="Arial" w:cs="Arial"/>
          <w:sz w:val="20"/>
          <w:szCs w:val="20"/>
          <w:lang w:val="en-GB" w:eastAsia="en-GB"/>
        </w:rPr>
        <w:t>All applications for approval in the NHS are required to be completed in the Integrated Research Application System, otherwise known as IRAS. This is a web-based application system from wh</w:t>
      </w:r>
      <w:r w:rsidR="0069046F" w:rsidRPr="009D37CF">
        <w:rPr>
          <w:rFonts w:ascii="Arial" w:hAnsi="Arial" w:cs="Arial"/>
          <w:sz w:val="20"/>
          <w:szCs w:val="20"/>
          <w:lang w:val="en-GB" w:eastAsia="en-GB"/>
        </w:rPr>
        <w:t xml:space="preserve">ich applications for </w:t>
      </w:r>
      <w:r w:rsidRPr="009D37CF">
        <w:rPr>
          <w:rFonts w:ascii="Arial" w:hAnsi="Arial" w:cs="Arial"/>
          <w:sz w:val="20"/>
          <w:szCs w:val="20"/>
          <w:lang w:val="en-GB" w:eastAsia="en-GB"/>
        </w:rPr>
        <w:t xml:space="preserve">approval are completed within a single integrated dataset. IRAS can be accessed here (free registration required): </w:t>
      </w:r>
      <w:hyperlink r:id="rId11" w:history="1">
        <w:r w:rsidRPr="009D37CF">
          <w:rPr>
            <w:rFonts w:ascii="Arial" w:hAnsi="Arial" w:cs="Arial"/>
            <w:color w:val="0000FF"/>
            <w:sz w:val="20"/>
            <w:szCs w:val="20"/>
            <w:u w:val="single"/>
            <w:lang w:val="en-GB" w:eastAsia="en-GB"/>
          </w:rPr>
          <w:t>www.myresearchproject.org.uk</w:t>
        </w:r>
      </w:hyperlink>
      <w:r w:rsidRPr="009D37CF">
        <w:rPr>
          <w:rFonts w:ascii="Arial" w:hAnsi="Arial" w:cs="Arial"/>
          <w:sz w:val="20"/>
          <w:szCs w:val="20"/>
          <w:lang w:val="en-GB" w:eastAsia="en-GB"/>
        </w:rPr>
        <w:t xml:space="preserve"> </w:t>
      </w:r>
    </w:p>
    <w:p w:rsidR="00E17478" w:rsidRPr="00CD04EF" w:rsidRDefault="00E17478" w:rsidP="00E17478">
      <w:pPr>
        <w:jc w:val="both"/>
        <w:rPr>
          <w:rFonts w:ascii="Arial" w:hAnsi="Arial" w:cs="Arial"/>
          <w:sz w:val="16"/>
          <w:szCs w:val="16"/>
          <w:lang w:val="en-GB" w:eastAsia="en-GB"/>
        </w:rPr>
      </w:pPr>
    </w:p>
    <w:p w:rsidR="00E17478" w:rsidRPr="009D37CF" w:rsidRDefault="00E17478" w:rsidP="00E17478">
      <w:pPr>
        <w:jc w:val="both"/>
        <w:rPr>
          <w:rFonts w:ascii="Arial" w:hAnsi="Arial" w:cs="Arial"/>
          <w:sz w:val="20"/>
          <w:szCs w:val="20"/>
          <w:lang w:val="en-GB" w:eastAsia="en-GB"/>
        </w:rPr>
      </w:pPr>
      <w:r w:rsidRPr="009D37CF">
        <w:rPr>
          <w:rFonts w:ascii="Arial" w:hAnsi="Arial" w:cs="Arial"/>
          <w:sz w:val="20"/>
          <w:szCs w:val="20"/>
          <w:lang w:val="en-GB" w:eastAsia="en-GB"/>
        </w:rPr>
        <w:t>In addition to completing the application forms, you will need the following documents:</w:t>
      </w:r>
    </w:p>
    <w:p w:rsidR="00E17478" w:rsidRPr="00CD04EF" w:rsidRDefault="00E17478" w:rsidP="00E17478">
      <w:pPr>
        <w:jc w:val="both"/>
        <w:rPr>
          <w:rFonts w:ascii="Arial" w:hAnsi="Arial" w:cs="Arial"/>
          <w:sz w:val="16"/>
          <w:szCs w:val="16"/>
          <w:lang w:val="en-GB" w:eastAsia="en-GB"/>
        </w:rPr>
      </w:pPr>
    </w:p>
    <w:p w:rsidR="00E17478" w:rsidRPr="009D37CF" w:rsidRDefault="00E17478" w:rsidP="00E17478">
      <w:pPr>
        <w:numPr>
          <w:ilvl w:val="0"/>
          <w:numId w:val="4"/>
        </w:numPr>
        <w:jc w:val="both"/>
        <w:rPr>
          <w:rFonts w:ascii="Arial" w:hAnsi="Arial" w:cs="Arial"/>
          <w:sz w:val="20"/>
          <w:szCs w:val="20"/>
          <w:lang w:val="en-GB" w:eastAsia="en-GB"/>
        </w:rPr>
      </w:pPr>
      <w:r w:rsidRPr="009D37CF">
        <w:rPr>
          <w:rFonts w:ascii="Arial" w:hAnsi="Arial" w:cs="Arial"/>
          <w:sz w:val="20"/>
          <w:szCs w:val="20"/>
          <w:lang w:val="en-GB" w:eastAsia="en-GB"/>
        </w:rPr>
        <w:t>A well-written protocol</w:t>
      </w:r>
    </w:p>
    <w:p w:rsidR="00E17478" w:rsidRPr="009D37CF" w:rsidRDefault="00E17478" w:rsidP="00E17478">
      <w:pPr>
        <w:numPr>
          <w:ilvl w:val="0"/>
          <w:numId w:val="4"/>
        </w:numPr>
        <w:jc w:val="both"/>
        <w:rPr>
          <w:rFonts w:ascii="Arial" w:hAnsi="Arial" w:cs="Arial"/>
          <w:sz w:val="20"/>
          <w:szCs w:val="20"/>
          <w:lang w:val="en-GB" w:eastAsia="en-GB"/>
        </w:rPr>
      </w:pPr>
      <w:r w:rsidRPr="009D37CF">
        <w:rPr>
          <w:rFonts w:ascii="Arial" w:hAnsi="Arial" w:cs="Arial"/>
          <w:sz w:val="20"/>
          <w:szCs w:val="20"/>
          <w:lang w:val="en-GB" w:eastAsia="en-GB"/>
        </w:rPr>
        <w:t>Patient Information Sheets/Consent Form</w:t>
      </w:r>
    </w:p>
    <w:p w:rsidR="00E17478" w:rsidRPr="009D37CF" w:rsidRDefault="00E17478" w:rsidP="00E17478">
      <w:pPr>
        <w:numPr>
          <w:ilvl w:val="0"/>
          <w:numId w:val="4"/>
        </w:numPr>
        <w:jc w:val="both"/>
        <w:rPr>
          <w:rFonts w:ascii="Arial" w:hAnsi="Arial" w:cs="Arial"/>
          <w:sz w:val="20"/>
          <w:szCs w:val="20"/>
          <w:lang w:val="en-GB" w:eastAsia="en-GB"/>
        </w:rPr>
      </w:pPr>
      <w:r w:rsidRPr="009D37CF">
        <w:rPr>
          <w:rFonts w:ascii="Arial" w:hAnsi="Arial" w:cs="Arial"/>
          <w:sz w:val="20"/>
          <w:szCs w:val="20"/>
          <w:lang w:val="en-GB" w:eastAsia="en-GB"/>
        </w:rPr>
        <w:t xml:space="preserve">Any other documentation given to prospective participants and/or clinicians i.e. Posters, flyers etc. </w:t>
      </w:r>
    </w:p>
    <w:p w:rsidR="00E17478" w:rsidRPr="009D37CF" w:rsidRDefault="00E17478" w:rsidP="00E17478">
      <w:pPr>
        <w:numPr>
          <w:ilvl w:val="0"/>
          <w:numId w:val="4"/>
        </w:numPr>
        <w:jc w:val="both"/>
        <w:rPr>
          <w:rFonts w:ascii="Arial" w:hAnsi="Arial" w:cs="Arial"/>
          <w:sz w:val="20"/>
          <w:szCs w:val="20"/>
          <w:lang w:val="en-GB" w:eastAsia="en-GB"/>
        </w:rPr>
      </w:pPr>
      <w:r w:rsidRPr="009D37CF">
        <w:rPr>
          <w:rFonts w:ascii="Arial" w:hAnsi="Arial" w:cs="Arial"/>
          <w:sz w:val="20"/>
          <w:szCs w:val="20"/>
          <w:lang w:val="en-GB" w:eastAsia="en-GB"/>
        </w:rPr>
        <w:t>A copy of any questionnaires or interview schedules to be undertaken in the research.</w:t>
      </w:r>
    </w:p>
    <w:p w:rsidR="00E17478" w:rsidRPr="009D37CF" w:rsidRDefault="00E17478" w:rsidP="00E17478">
      <w:pPr>
        <w:numPr>
          <w:ilvl w:val="0"/>
          <w:numId w:val="4"/>
        </w:numPr>
        <w:jc w:val="both"/>
        <w:rPr>
          <w:rFonts w:ascii="Arial" w:hAnsi="Arial" w:cs="Arial"/>
          <w:sz w:val="20"/>
          <w:szCs w:val="20"/>
          <w:lang w:val="en-GB" w:eastAsia="en-GB"/>
        </w:rPr>
      </w:pPr>
      <w:r w:rsidRPr="009D37CF">
        <w:rPr>
          <w:rFonts w:ascii="Arial" w:hAnsi="Arial" w:cs="Arial"/>
          <w:sz w:val="20"/>
          <w:szCs w:val="20"/>
          <w:lang w:val="en-GB" w:eastAsia="en-GB"/>
        </w:rPr>
        <w:t>Researcher CVs.</w:t>
      </w:r>
    </w:p>
    <w:p w:rsidR="00E17478" w:rsidRPr="009D37CF" w:rsidRDefault="00E17478" w:rsidP="00E17478">
      <w:pPr>
        <w:numPr>
          <w:ilvl w:val="0"/>
          <w:numId w:val="4"/>
        </w:numPr>
        <w:jc w:val="both"/>
        <w:rPr>
          <w:rFonts w:ascii="Arial" w:hAnsi="Arial" w:cs="Arial"/>
          <w:sz w:val="20"/>
          <w:szCs w:val="20"/>
          <w:lang w:val="en-GB" w:eastAsia="en-GB"/>
        </w:rPr>
      </w:pPr>
      <w:r w:rsidRPr="009D37CF">
        <w:rPr>
          <w:rFonts w:ascii="Arial" w:hAnsi="Arial" w:cs="Arial"/>
          <w:sz w:val="20"/>
          <w:szCs w:val="20"/>
          <w:lang w:val="en-GB" w:eastAsia="en-GB"/>
        </w:rPr>
        <w:lastRenderedPageBreak/>
        <w:t>Evidence that the clinical area/service that you are involving has been consulted and is happy to take part i.e. email confirmation or signature on the application forms.</w:t>
      </w:r>
    </w:p>
    <w:p w:rsidR="00E17478" w:rsidRPr="009D37CF" w:rsidRDefault="00E17478" w:rsidP="00E17478">
      <w:pPr>
        <w:numPr>
          <w:ilvl w:val="0"/>
          <w:numId w:val="4"/>
        </w:numPr>
        <w:jc w:val="both"/>
        <w:rPr>
          <w:rFonts w:ascii="Arial" w:hAnsi="Arial" w:cs="Arial"/>
          <w:sz w:val="20"/>
          <w:szCs w:val="20"/>
          <w:lang w:val="en-GB" w:eastAsia="en-GB"/>
        </w:rPr>
      </w:pPr>
      <w:r w:rsidRPr="009D37CF">
        <w:rPr>
          <w:rFonts w:ascii="Arial" w:hAnsi="Arial" w:cs="Arial"/>
          <w:sz w:val="20"/>
          <w:szCs w:val="20"/>
          <w:lang w:val="en-GB" w:eastAsia="en-GB"/>
        </w:rPr>
        <w:t xml:space="preserve">A copy of the Indemnity/Insurance document provided by your University. </w:t>
      </w:r>
    </w:p>
    <w:p w:rsidR="0069046F" w:rsidRDefault="0069046F" w:rsidP="00E17478">
      <w:pPr>
        <w:numPr>
          <w:ilvl w:val="0"/>
          <w:numId w:val="4"/>
        </w:numPr>
        <w:jc w:val="both"/>
        <w:rPr>
          <w:rFonts w:ascii="Arial" w:hAnsi="Arial" w:cs="Arial"/>
          <w:sz w:val="20"/>
          <w:szCs w:val="20"/>
          <w:lang w:val="en-GB" w:eastAsia="en-GB"/>
        </w:rPr>
      </w:pPr>
      <w:r w:rsidRPr="009D37CF">
        <w:rPr>
          <w:rFonts w:ascii="Arial" w:hAnsi="Arial" w:cs="Arial"/>
          <w:sz w:val="20"/>
          <w:szCs w:val="20"/>
          <w:lang w:val="en-GB" w:eastAsia="en-GB"/>
        </w:rPr>
        <w:t>Evidence of funding where required</w:t>
      </w:r>
    </w:p>
    <w:p w:rsidR="00CE5260" w:rsidRPr="009D37CF" w:rsidRDefault="00CE5260" w:rsidP="00CE5260">
      <w:pPr>
        <w:jc w:val="both"/>
        <w:rPr>
          <w:rFonts w:ascii="Arial" w:hAnsi="Arial" w:cs="Arial"/>
          <w:sz w:val="20"/>
          <w:szCs w:val="20"/>
          <w:lang w:val="en-GB" w:eastAsia="en-GB"/>
        </w:rPr>
      </w:pPr>
    </w:p>
    <w:p w:rsidR="001F4DBD" w:rsidRPr="00CD04EF" w:rsidRDefault="001F4DBD" w:rsidP="00CD04EF">
      <w:pPr>
        <w:jc w:val="both"/>
        <w:rPr>
          <w:rFonts w:ascii="Arial" w:hAnsi="Arial"/>
          <w:b/>
          <w:sz w:val="16"/>
          <w:szCs w:val="16"/>
          <w:lang w:val="en-GB" w:eastAsia="en-GB"/>
        </w:rPr>
      </w:pPr>
    </w:p>
    <w:p w:rsidR="001F4DBD" w:rsidRPr="00CD04EF" w:rsidRDefault="00A024A0" w:rsidP="001F4DBD">
      <w:pPr>
        <w:jc w:val="both"/>
        <w:rPr>
          <w:rFonts w:ascii="Arial" w:hAnsi="Arial"/>
          <w:b/>
          <w:i/>
          <w:sz w:val="22"/>
          <w:u w:val="single"/>
          <w:lang w:val="en-GB" w:eastAsia="en-GB"/>
        </w:rPr>
      </w:pPr>
      <w:r w:rsidRPr="00CD04EF">
        <w:rPr>
          <w:rFonts w:ascii="Arial" w:hAnsi="Arial"/>
          <w:b/>
          <w:i/>
          <w:sz w:val="22"/>
          <w:u w:val="single"/>
          <w:lang w:val="en-GB" w:eastAsia="en-GB"/>
        </w:rPr>
        <w:t xml:space="preserve">Assessing </w:t>
      </w:r>
      <w:r w:rsidR="001F4DBD" w:rsidRPr="00CD04EF">
        <w:rPr>
          <w:rFonts w:ascii="Arial" w:hAnsi="Arial"/>
          <w:b/>
          <w:i/>
          <w:sz w:val="22"/>
          <w:u w:val="single"/>
          <w:lang w:val="en-GB" w:eastAsia="en-GB"/>
        </w:rPr>
        <w:t>Capacity and Capability</w:t>
      </w:r>
    </w:p>
    <w:p w:rsidR="001F4DBD" w:rsidRPr="00CD04EF" w:rsidRDefault="001F4DBD" w:rsidP="001F4DBD">
      <w:pPr>
        <w:jc w:val="both"/>
        <w:rPr>
          <w:rFonts w:ascii="Arial" w:hAnsi="Arial"/>
          <w:i/>
          <w:sz w:val="16"/>
          <w:szCs w:val="16"/>
          <w:u w:val="single"/>
          <w:lang w:val="en-GB" w:eastAsia="en-GB"/>
        </w:rPr>
      </w:pPr>
    </w:p>
    <w:p w:rsidR="00A024A0" w:rsidRPr="009D37CF" w:rsidRDefault="001F4DBD" w:rsidP="001F4DBD">
      <w:pPr>
        <w:jc w:val="both"/>
        <w:rPr>
          <w:rFonts w:ascii="Arial" w:hAnsi="Arial" w:cs="Arial"/>
          <w:sz w:val="20"/>
          <w:szCs w:val="20"/>
          <w:lang w:val="en-GB" w:eastAsia="en-GB"/>
        </w:rPr>
      </w:pPr>
      <w:r w:rsidRPr="009D37CF">
        <w:rPr>
          <w:rFonts w:ascii="Arial" w:hAnsi="Arial" w:cs="Arial"/>
          <w:sz w:val="20"/>
          <w:szCs w:val="20"/>
          <w:lang w:val="en-GB" w:eastAsia="en-GB"/>
        </w:rPr>
        <w:t xml:space="preserve">All </w:t>
      </w:r>
      <w:r w:rsidR="00150E06" w:rsidRPr="009D37CF">
        <w:rPr>
          <w:rFonts w:ascii="Arial" w:hAnsi="Arial" w:cs="Arial"/>
          <w:sz w:val="20"/>
          <w:szCs w:val="20"/>
          <w:lang w:val="en-GB" w:eastAsia="en-GB"/>
        </w:rPr>
        <w:t xml:space="preserve">research </w:t>
      </w:r>
      <w:r w:rsidRPr="009D37CF">
        <w:rPr>
          <w:rFonts w:ascii="Arial" w:hAnsi="Arial" w:cs="Arial"/>
          <w:sz w:val="20"/>
          <w:szCs w:val="20"/>
          <w:lang w:val="en-GB" w:eastAsia="en-GB"/>
        </w:rPr>
        <w:t xml:space="preserve">studies </w:t>
      </w:r>
      <w:r w:rsidR="00150E06" w:rsidRPr="009D37CF">
        <w:rPr>
          <w:rFonts w:ascii="Arial" w:hAnsi="Arial" w:cs="Arial"/>
          <w:sz w:val="20"/>
          <w:szCs w:val="20"/>
          <w:lang w:val="en-GB" w:eastAsia="en-GB"/>
        </w:rPr>
        <w:t xml:space="preserve">that are to be conducted in the NHS must go through an assessment of capacity and capability (CAC). The HRA defines the different stages that sponsors and participating organisations (the Trust) must go through on the way to mutually agreeing that the study can open at that organisation. </w:t>
      </w:r>
    </w:p>
    <w:p w:rsidR="00A024A0" w:rsidRPr="00CD04EF" w:rsidRDefault="00A024A0" w:rsidP="001F4DBD">
      <w:pPr>
        <w:jc w:val="both"/>
        <w:rPr>
          <w:rFonts w:ascii="Arial" w:hAnsi="Arial" w:cs="Arial"/>
          <w:sz w:val="16"/>
          <w:szCs w:val="16"/>
          <w:lang w:val="en-GB" w:eastAsia="en-GB"/>
        </w:rPr>
      </w:pPr>
    </w:p>
    <w:p w:rsidR="001F4DBD" w:rsidRPr="009D37CF" w:rsidRDefault="00150E06" w:rsidP="001F4DBD">
      <w:pPr>
        <w:jc w:val="both"/>
        <w:rPr>
          <w:rFonts w:ascii="Arial" w:hAnsi="Arial" w:cs="Arial"/>
          <w:sz w:val="20"/>
          <w:szCs w:val="20"/>
          <w:lang w:val="en-GB" w:eastAsia="en-GB"/>
        </w:rPr>
      </w:pPr>
      <w:r w:rsidRPr="009D37CF">
        <w:rPr>
          <w:rFonts w:ascii="Arial" w:hAnsi="Arial" w:cs="Arial"/>
          <w:sz w:val="20"/>
          <w:szCs w:val="20"/>
          <w:lang w:val="en-GB" w:eastAsia="en-GB"/>
        </w:rPr>
        <w:t>The purpose of CAC is to determine whether there is the</w:t>
      </w:r>
      <w:r w:rsidR="00A024A0" w:rsidRPr="009D37CF">
        <w:rPr>
          <w:rFonts w:ascii="Arial" w:hAnsi="Arial" w:cs="Arial"/>
          <w:sz w:val="20"/>
          <w:szCs w:val="20"/>
          <w:lang w:val="en-GB" w:eastAsia="en-GB"/>
        </w:rPr>
        <w:t xml:space="preserve"> appropriate patient population</w:t>
      </w:r>
      <w:r w:rsidRPr="009D37CF">
        <w:rPr>
          <w:rFonts w:ascii="Arial" w:hAnsi="Arial" w:cs="Arial"/>
          <w:sz w:val="20"/>
          <w:szCs w:val="20"/>
          <w:lang w:val="en-GB" w:eastAsia="en-GB"/>
        </w:rPr>
        <w:t xml:space="preserve"> and the necessary staff and resources to deliver the study. For student projects </w:t>
      </w:r>
      <w:r w:rsidR="00A024A0" w:rsidRPr="009D37CF">
        <w:rPr>
          <w:rFonts w:ascii="Arial" w:hAnsi="Arial" w:cs="Arial"/>
          <w:sz w:val="20"/>
          <w:szCs w:val="20"/>
          <w:lang w:val="en-GB" w:eastAsia="en-GB"/>
        </w:rPr>
        <w:t>this process is usually easier due to the nature of the projects undertaken,</w:t>
      </w:r>
      <w:r w:rsidRPr="009D37CF">
        <w:rPr>
          <w:rFonts w:ascii="Arial" w:hAnsi="Arial" w:cs="Arial"/>
          <w:sz w:val="20"/>
          <w:szCs w:val="20"/>
          <w:lang w:val="en-GB" w:eastAsia="en-GB"/>
        </w:rPr>
        <w:t xml:space="preserve"> because they are often not multi centre studies</w:t>
      </w:r>
      <w:r w:rsidR="00A024A0" w:rsidRPr="009D37CF">
        <w:rPr>
          <w:rFonts w:ascii="Arial" w:hAnsi="Arial" w:cs="Arial"/>
          <w:sz w:val="20"/>
          <w:szCs w:val="20"/>
          <w:lang w:val="en-GB" w:eastAsia="en-GB"/>
        </w:rPr>
        <w:t xml:space="preserve"> and local activity is minimal, often not involving</w:t>
      </w:r>
      <w:r w:rsidRPr="009D37CF">
        <w:rPr>
          <w:rFonts w:ascii="Arial" w:hAnsi="Arial" w:cs="Arial"/>
          <w:sz w:val="20"/>
          <w:szCs w:val="20"/>
          <w:lang w:val="en-GB" w:eastAsia="en-GB"/>
        </w:rPr>
        <w:t xml:space="preserve"> members of the Trust research teams or staff as </w:t>
      </w:r>
      <w:r w:rsidR="00A024A0" w:rsidRPr="009D37CF">
        <w:rPr>
          <w:rFonts w:ascii="Arial" w:hAnsi="Arial" w:cs="Arial"/>
          <w:sz w:val="20"/>
          <w:szCs w:val="20"/>
          <w:lang w:val="en-GB" w:eastAsia="en-GB"/>
        </w:rPr>
        <w:t xml:space="preserve">it is </w:t>
      </w:r>
      <w:r w:rsidRPr="009D37CF">
        <w:rPr>
          <w:rFonts w:ascii="Arial" w:hAnsi="Arial" w:cs="Arial"/>
          <w:sz w:val="20"/>
          <w:szCs w:val="20"/>
          <w:lang w:val="en-GB" w:eastAsia="en-GB"/>
        </w:rPr>
        <w:t xml:space="preserve">the student will be conducting the research with supervision from clinical and academic supervisors. </w:t>
      </w:r>
    </w:p>
    <w:p w:rsidR="00A024A0" w:rsidRPr="00CD04EF" w:rsidRDefault="00A024A0" w:rsidP="001F4DBD">
      <w:pPr>
        <w:jc w:val="both"/>
        <w:rPr>
          <w:rFonts w:ascii="Arial" w:hAnsi="Arial" w:cs="Arial"/>
          <w:sz w:val="16"/>
          <w:szCs w:val="16"/>
          <w:lang w:val="en-GB" w:eastAsia="en-GB"/>
        </w:rPr>
      </w:pPr>
    </w:p>
    <w:p w:rsidR="00CF5097" w:rsidRPr="00296B74" w:rsidRDefault="00A024A0" w:rsidP="001F4DBD">
      <w:pPr>
        <w:jc w:val="both"/>
        <w:rPr>
          <w:rFonts w:ascii="Arial" w:hAnsi="Arial" w:cs="Arial"/>
          <w:color w:val="3E26EE"/>
          <w:sz w:val="20"/>
          <w:szCs w:val="20"/>
          <w:lang w:val="en-GB" w:eastAsia="en-GB"/>
        </w:rPr>
      </w:pPr>
      <w:r w:rsidRPr="009D37CF">
        <w:rPr>
          <w:rFonts w:ascii="Arial" w:hAnsi="Arial" w:cs="Arial"/>
          <w:sz w:val="20"/>
          <w:szCs w:val="20"/>
          <w:lang w:val="en-GB" w:eastAsia="en-GB"/>
        </w:rPr>
        <w:t xml:space="preserve">For further guidance please see </w:t>
      </w:r>
      <w:r w:rsidR="00CF5097">
        <w:rPr>
          <w:rFonts w:ascii="Arial" w:hAnsi="Arial" w:cs="Arial"/>
          <w:sz w:val="20"/>
          <w:szCs w:val="20"/>
          <w:lang w:val="en-GB" w:eastAsia="en-GB"/>
        </w:rPr>
        <w:t xml:space="preserve">R&amp;D/S14 </w:t>
      </w:r>
      <w:r w:rsidR="00CF5097" w:rsidRPr="00296B74">
        <w:rPr>
          <w:rFonts w:ascii="Arial" w:hAnsi="Arial" w:cs="Arial"/>
          <w:color w:val="3E26EE"/>
          <w:sz w:val="20"/>
          <w:szCs w:val="20"/>
          <w:lang w:val="en-GB" w:eastAsia="en-GB"/>
        </w:rPr>
        <w:t xml:space="preserve">- </w:t>
      </w:r>
      <w:hyperlink r:id="rId12" w:history="1">
        <w:r w:rsidR="00CF5097" w:rsidRPr="00296B74">
          <w:rPr>
            <w:rStyle w:val="Hyperlink"/>
            <w:rFonts w:ascii="Arial" w:hAnsi="Arial" w:cs="Arial"/>
            <w:color w:val="3E26EE"/>
            <w:sz w:val="20"/>
            <w:szCs w:val="20"/>
            <w:lang w:val="en-GB" w:eastAsia="en-GB"/>
          </w:rPr>
          <w:t>https://www.research.yorkhospitals.nhs.uk/sops-and-guidance-/sops/</w:t>
        </w:r>
      </w:hyperlink>
    </w:p>
    <w:p w:rsidR="00CF5097" w:rsidRPr="00CF5097" w:rsidRDefault="00CF5097" w:rsidP="001F4DBD">
      <w:pPr>
        <w:jc w:val="both"/>
        <w:rPr>
          <w:rFonts w:ascii="Arial" w:hAnsi="Arial" w:cs="Arial"/>
          <w:sz w:val="20"/>
          <w:szCs w:val="20"/>
          <w:lang w:val="en-GB" w:eastAsia="en-GB"/>
        </w:rPr>
      </w:pPr>
    </w:p>
    <w:p w:rsidR="00A024A0" w:rsidRPr="00CD04EF" w:rsidRDefault="00A024A0" w:rsidP="00E17478">
      <w:pPr>
        <w:jc w:val="both"/>
        <w:rPr>
          <w:rFonts w:ascii="Arial" w:hAnsi="Arial" w:cs="Arial"/>
          <w:i/>
          <w:sz w:val="16"/>
          <w:szCs w:val="16"/>
          <w:u w:val="single"/>
          <w:lang w:val="en-GB" w:eastAsia="en-GB"/>
        </w:rPr>
      </w:pPr>
    </w:p>
    <w:p w:rsidR="00E17478" w:rsidRPr="009D37CF" w:rsidRDefault="0069046F" w:rsidP="00E17478">
      <w:pPr>
        <w:jc w:val="both"/>
        <w:rPr>
          <w:rFonts w:ascii="Arial" w:hAnsi="Arial" w:cs="Arial"/>
          <w:sz w:val="20"/>
          <w:szCs w:val="20"/>
          <w:lang w:val="en-GB" w:eastAsia="en-GB"/>
        </w:rPr>
      </w:pPr>
      <w:r w:rsidRPr="009D37CF">
        <w:rPr>
          <w:rFonts w:ascii="Arial" w:hAnsi="Arial" w:cs="Arial"/>
          <w:sz w:val="20"/>
          <w:szCs w:val="20"/>
          <w:lang w:val="en-GB" w:eastAsia="en-GB"/>
        </w:rPr>
        <w:t>The R&amp;D Unit</w:t>
      </w:r>
      <w:r w:rsidR="00E17478" w:rsidRPr="009D37CF">
        <w:rPr>
          <w:rFonts w:ascii="Arial" w:hAnsi="Arial" w:cs="Arial"/>
          <w:sz w:val="20"/>
          <w:szCs w:val="20"/>
          <w:lang w:val="en-GB" w:eastAsia="en-GB"/>
        </w:rPr>
        <w:t xml:space="preserve"> is more than happy to meet with you to </w:t>
      </w:r>
      <w:r w:rsidRPr="009D37CF">
        <w:rPr>
          <w:rFonts w:ascii="Arial" w:hAnsi="Arial" w:cs="Arial"/>
          <w:sz w:val="20"/>
          <w:szCs w:val="20"/>
          <w:lang w:val="en-GB" w:eastAsia="en-GB"/>
        </w:rPr>
        <w:t xml:space="preserve">offer advice and </w:t>
      </w:r>
      <w:r w:rsidR="00E17478" w:rsidRPr="009D37CF">
        <w:rPr>
          <w:rFonts w:ascii="Arial" w:hAnsi="Arial" w:cs="Arial"/>
          <w:sz w:val="20"/>
          <w:szCs w:val="20"/>
          <w:lang w:val="en-GB" w:eastAsia="en-GB"/>
        </w:rPr>
        <w:t xml:space="preserve">go through the IRAS form </w:t>
      </w:r>
      <w:r w:rsidR="00A953CE" w:rsidRPr="009D37CF">
        <w:rPr>
          <w:rFonts w:ascii="Arial" w:hAnsi="Arial" w:cs="Arial"/>
          <w:sz w:val="20"/>
          <w:szCs w:val="20"/>
          <w:lang w:val="en-GB" w:eastAsia="en-GB"/>
        </w:rPr>
        <w:t>with you to</w:t>
      </w:r>
      <w:r w:rsidR="00E17478" w:rsidRPr="009D37CF">
        <w:rPr>
          <w:rFonts w:ascii="Arial" w:hAnsi="Arial" w:cs="Arial"/>
          <w:sz w:val="20"/>
          <w:szCs w:val="20"/>
          <w:lang w:val="en-GB" w:eastAsia="en-GB"/>
        </w:rPr>
        <w:t xml:space="preserve"> check that everything has been c</w:t>
      </w:r>
      <w:r w:rsidRPr="009D37CF">
        <w:rPr>
          <w:rFonts w:ascii="Arial" w:hAnsi="Arial" w:cs="Arial"/>
          <w:sz w:val="20"/>
          <w:szCs w:val="20"/>
          <w:lang w:val="en-GB" w:eastAsia="en-GB"/>
        </w:rPr>
        <w:t>ompleted correctly.</w:t>
      </w:r>
      <w:r w:rsidR="00E17478" w:rsidRPr="009D37CF">
        <w:rPr>
          <w:rFonts w:ascii="Arial" w:hAnsi="Arial" w:cs="Arial"/>
          <w:sz w:val="20"/>
          <w:szCs w:val="20"/>
          <w:lang w:val="en-GB" w:eastAsia="en-GB"/>
        </w:rPr>
        <w:t xml:space="preserve"> Please </w:t>
      </w:r>
      <w:r w:rsidR="00A953CE" w:rsidRPr="009D37CF">
        <w:rPr>
          <w:rFonts w:ascii="Arial" w:hAnsi="Arial" w:cs="Arial"/>
          <w:sz w:val="20"/>
          <w:szCs w:val="20"/>
          <w:lang w:val="en-GB" w:eastAsia="en-GB"/>
        </w:rPr>
        <w:t xml:space="preserve">contact </w:t>
      </w:r>
      <w:r w:rsidR="005A04DF" w:rsidRPr="009D37CF">
        <w:rPr>
          <w:rFonts w:ascii="Arial" w:hAnsi="Arial" w:cs="Arial"/>
          <w:sz w:val="20"/>
          <w:szCs w:val="20"/>
          <w:lang w:val="en-GB" w:eastAsia="en-GB"/>
        </w:rPr>
        <w:t xml:space="preserve">Mia Porteous Trial Manager </w:t>
      </w:r>
      <w:hyperlink r:id="rId13" w:history="1">
        <w:r w:rsidR="005A04DF" w:rsidRPr="00296B74">
          <w:rPr>
            <w:rStyle w:val="Hyperlink"/>
            <w:rFonts w:ascii="Arial" w:hAnsi="Arial" w:cs="Arial"/>
            <w:color w:val="3E26EE"/>
            <w:sz w:val="20"/>
            <w:szCs w:val="20"/>
            <w:lang w:val="en-GB" w:eastAsia="en-GB"/>
          </w:rPr>
          <w:t>mia.porteous@york.nhs.uk</w:t>
        </w:r>
      </w:hyperlink>
      <w:r w:rsidR="005A04DF" w:rsidRPr="009D37CF">
        <w:rPr>
          <w:rFonts w:ascii="Arial" w:hAnsi="Arial" w:cs="Arial"/>
          <w:sz w:val="20"/>
          <w:szCs w:val="20"/>
          <w:lang w:val="en-GB" w:eastAsia="en-GB"/>
        </w:rPr>
        <w:t xml:space="preserve"> </w:t>
      </w:r>
      <w:r w:rsidR="00E17478" w:rsidRPr="009D37CF">
        <w:rPr>
          <w:rFonts w:ascii="Arial" w:hAnsi="Arial" w:cs="Arial"/>
          <w:sz w:val="20"/>
          <w:szCs w:val="20"/>
          <w:lang w:val="en-GB" w:eastAsia="en-GB"/>
        </w:rPr>
        <w:t>to arrange an appointment.</w:t>
      </w:r>
    </w:p>
    <w:p w:rsidR="00E17478" w:rsidRPr="009D37CF" w:rsidRDefault="00E17478" w:rsidP="00E17478">
      <w:pPr>
        <w:jc w:val="both"/>
        <w:rPr>
          <w:rFonts w:ascii="Arial" w:hAnsi="Arial" w:cs="Arial"/>
          <w:sz w:val="20"/>
          <w:szCs w:val="20"/>
          <w:lang w:val="en-GB" w:eastAsia="en-GB"/>
        </w:rPr>
      </w:pPr>
    </w:p>
    <w:p w:rsidR="00B3672F" w:rsidRDefault="00B3672F" w:rsidP="00E17478">
      <w:pPr>
        <w:jc w:val="both"/>
        <w:rPr>
          <w:rFonts w:ascii="Arial" w:hAnsi="Arial"/>
          <w:sz w:val="22"/>
          <w:lang w:val="en-GB" w:eastAsia="en-GB"/>
        </w:rPr>
      </w:pPr>
    </w:p>
    <w:p w:rsidR="00B3672F" w:rsidRDefault="00B3672F" w:rsidP="00E17478">
      <w:pPr>
        <w:jc w:val="both"/>
        <w:rPr>
          <w:rFonts w:ascii="Arial" w:hAnsi="Arial"/>
          <w:sz w:val="22"/>
          <w:lang w:val="en-GB" w:eastAsia="en-GB"/>
        </w:rPr>
      </w:pPr>
    </w:p>
    <w:p w:rsidR="00C142EA" w:rsidRDefault="00B3672F" w:rsidP="00E17478">
      <w:pPr>
        <w:jc w:val="both"/>
        <w:rPr>
          <w:rFonts w:ascii="Arial" w:hAnsi="Arial"/>
          <w:sz w:val="22"/>
          <w:lang w:val="en-GB" w:eastAsia="en-GB"/>
        </w:rPr>
      </w:pPr>
      <w:r>
        <w:rPr>
          <w:rFonts w:ascii="Arial" w:hAnsi="Arial"/>
          <w:b/>
          <w:noProof/>
          <w:sz w:val="22"/>
          <w:u w:val="single"/>
          <w:lang w:val="en-GB" w:eastAsia="en-GB"/>
        </w:rPr>
        <mc:AlternateContent>
          <mc:Choice Requires="wps">
            <w:drawing>
              <wp:anchor distT="0" distB="0" distL="114300" distR="114300" simplePos="0" relativeHeight="251660288" behindDoc="0" locked="0" layoutInCell="1" allowOverlap="1" wp14:anchorId="0B2B5240" wp14:editId="17FF0B10">
                <wp:simplePos x="0" y="0"/>
                <wp:positionH relativeFrom="column">
                  <wp:posOffset>19050</wp:posOffset>
                </wp:positionH>
                <wp:positionV relativeFrom="paragraph">
                  <wp:posOffset>-3810</wp:posOffset>
                </wp:positionV>
                <wp:extent cx="5762625" cy="1838325"/>
                <wp:effectExtent l="0" t="0" r="28575" b="28575"/>
                <wp:wrapNone/>
                <wp:docPr id="19" name="Rounded Rectangle 19"/>
                <wp:cNvGraphicFramePr/>
                <a:graphic xmlns:a="http://schemas.openxmlformats.org/drawingml/2006/main">
                  <a:graphicData uri="http://schemas.microsoft.com/office/word/2010/wordprocessingShape">
                    <wps:wsp>
                      <wps:cNvSpPr/>
                      <wps:spPr>
                        <a:xfrm>
                          <a:off x="0" y="0"/>
                          <a:ext cx="5762625" cy="1838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142EA" w:rsidRPr="00E17478" w:rsidRDefault="00C142EA" w:rsidP="00C142EA">
                            <w:pPr>
                              <w:jc w:val="both"/>
                              <w:rPr>
                                <w:rFonts w:ascii="Arial" w:hAnsi="Arial"/>
                                <w:b/>
                                <w:sz w:val="22"/>
                                <w:u w:val="single"/>
                                <w:lang w:val="en-GB" w:eastAsia="en-GB"/>
                              </w:rPr>
                            </w:pPr>
                            <w:r w:rsidRPr="00E17478">
                              <w:rPr>
                                <w:rFonts w:ascii="Arial" w:hAnsi="Arial"/>
                                <w:b/>
                                <w:sz w:val="22"/>
                                <w:u w:val="single"/>
                                <w:lang w:val="en-GB" w:eastAsia="en-GB"/>
                              </w:rPr>
                              <w:t>Timelines</w:t>
                            </w:r>
                          </w:p>
                          <w:p w:rsidR="00C142EA" w:rsidRPr="00E17478" w:rsidRDefault="00C142EA" w:rsidP="00C142EA">
                            <w:pPr>
                              <w:jc w:val="both"/>
                              <w:rPr>
                                <w:rFonts w:ascii="Arial" w:hAnsi="Arial"/>
                                <w:sz w:val="22"/>
                                <w:lang w:val="en-GB" w:eastAsia="en-GB"/>
                              </w:rPr>
                            </w:pPr>
                          </w:p>
                          <w:p w:rsidR="00C142EA" w:rsidRDefault="00C142EA" w:rsidP="00C142EA">
                            <w:pPr>
                              <w:jc w:val="both"/>
                              <w:rPr>
                                <w:rFonts w:ascii="Arial" w:hAnsi="Arial"/>
                                <w:sz w:val="22"/>
                                <w:lang w:val="en-GB" w:eastAsia="en-GB"/>
                              </w:rPr>
                            </w:pPr>
                            <w:r>
                              <w:rPr>
                                <w:rFonts w:ascii="Arial" w:hAnsi="Arial"/>
                                <w:sz w:val="22"/>
                                <w:lang w:val="en-GB" w:eastAsia="en-GB"/>
                              </w:rPr>
                              <w:t>Please b</w:t>
                            </w:r>
                            <w:r w:rsidRPr="00E17478">
                              <w:rPr>
                                <w:rFonts w:ascii="Arial" w:hAnsi="Arial"/>
                                <w:sz w:val="22"/>
                                <w:lang w:val="en-GB" w:eastAsia="en-GB"/>
                              </w:rPr>
                              <w:t xml:space="preserve">e aware that gaining approvals to conduct research in the NHS </w:t>
                            </w:r>
                            <w:r>
                              <w:rPr>
                                <w:rFonts w:ascii="Arial" w:hAnsi="Arial"/>
                                <w:sz w:val="22"/>
                                <w:lang w:val="en-GB" w:eastAsia="en-GB"/>
                              </w:rPr>
                              <w:t xml:space="preserve">takes time and </w:t>
                            </w:r>
                            <w:r w:rsidRPr="00E17478">
                              <w:rPr>
                                <w:rFonts w:ascii="Arial" w:hAnsi="Arial"/>
                                <w:sz w:val="22"/>
                                <w:lang w:val="en-GB" w:eastAsia="en-GB"/>
                              </w:rPr>
                              <w:t xml:space="preserve">is unlikely to happen within a few days.  Depending on </w:t>
                            </w:r>
                            <w:r>
                              <w:rPr>
                                <w:rFonts w:ascii="Arial" w:hAnsi="Arial"/>
                                <w:sz w:val="22"/>
                                <w:lang w:val="en-GB" w:eastAsia="en-GB"/>
                              </w:rPr>
                              <w:t xml:space="preserve">the complexity of your project and any </w:t>
                            </w:r>
                            <w:r w:rsidRPr="00E17478">
                              <w:rPr>
                                <w:rFonts w:ascii="Arial" w:hAnsi="Arial"/>
                                <w:sz w:val="22"/>
                                <w:lang w:val="en-GB" w:eastAsia="en-GB"/>
                              </w:rPr>
                              <w:t>ethical</w:t>
                            </w:r>
                            <w:r>
                              <w:rPr>
                                <w:rFonts w:ascii="Arial" w:hAnsi="Arial"/>
                                <w:sz w:val="22"/>
                                <w:lang w:val="en-GB" w:eastAsia="en-GB"/>
                              </w:rPr>
                              <w:t xml:space="preserve"> issues raised, </w:t>
                            </w:r>
                            <w:r w:rsidRPr="00E17478">
                              <w:rPr>
                                <w:rFonts w:ascii="Arial" w:hAnsi="Arial"/>
                                <w:sz w:val="22"/>
                                <w:lang w:val="en-GB" w:eastAsia="en-GB"/>
                              </w:rPr>
                              <w:t xml:space="preserve">approvals can take weeks to months. </w:t>
                            </w:r>
                            <w:r>
                              <w:rPr>
                                <w:rFonts w:ascii="Arial" w:hAnsi="Arial"/>
                                <w:sz w:val="22"/>
                                <w:lang w:val="en-GB" w:eastAsia="en-GB"/>
                              </w:rPr>
                              <w:t xml:space="preserve">It is therefore important to plan your project carefully. Your institution supervisor will be able to </w:t>
                            </w:r>
                            <w:proofErr w:type="gramStart"/>
                            <w:r>
                              <w:rPr>
                                <w:rFonts w:ascii="Arial" w:hAnsi="Arial"/>
                                <w:sz w:val="22"/>
                                <w:lang w:val="en-GB" w:eastAsia="en-GB"/>
                              </w:rPr>
                              <w:t>advise</w:t>
                            </w:r>
                            <w:proofErr w:type="gramEnd"/>
                            <w:r>
                              <w:rPr>
                                <w:rFonts w:ascii="Arial" w:hAnsi="Arial"/>
                                <w:sz w:val="22"/>
                                <w:lang w:val="en-GB" w:eastAsia="en-GB"/>
                              </w:rPr>
                              <w:t xml:space="preserve"> on this. </w:t>
                            </w:r>
                          </w:p>
                          <w:p w:rsidR="00C142EA" w:rsidRDefault="00C142EA" w:rsidP="00C142EA">
                            <w:pPr>
                              <w:jc w:val="both"/>
                              <w:rPr>
                                <w:rFonts w:ascii="Arial" w:hAnsi="Arial"/>
                                <w:sz w:val="22"/>
                                <w:lang w:val="en-GB" w:eastAsia="en-GB"/>
                              </w:rPr>
                            </w:pPr>
                          </w:p>
                          <w:p w:rsidR="00C142EA" w:rsidRPr="00E17478" w:rsidRDefault="00C142EA" w:rsidP="00C142EA">
                            <w:pPr>
                              <w:jc w:val="both"/>
                              <w:rPr>
                                <w:rFonts w:ascii="Arial" w:hAnsi="Arial"/>
                                <w:sz w:val="22"/>
                                <w:lang w:val="en-GB" w:eastAsia="en-GB"/>
                              </w:rPr>
                            </w:pPr>
                            <w:r w:rsidRPr="00E17478">
                              <w:rPr>
                                <w:rFonts w:ascii="Arial" w:hAnsi="Arial"/>
                                <w:sz w:val="22"/>
                                <w:lang w:val="en-GB" w:eastAsia="en-GB"/>
                              </w:rPr>
                              <w:t>Here are some</w:t>
                            </w:r>
                            <w:r>
                              <w:rPr>
                                <w:rFonts w:ascii="Arial" w:hAnsi="Arial"/>
                                <w:sz w:val="22"/>
                                <w:lang w:val="en-GB" w:eastAsia="en-GB"/>
                              </w:rPr>
                              <w:t xml:space="preserve"> hints &amp;</w:t>
                            </w:r>
                            <w:r w:rsidRPr="00E17478">
                              <w:rPr>
                                <w:rFonts w:ascii="Arial" w:hAnsi="Arial"/>
                                <w:sz w:val="22"/>
                                <w:lang w:val="en-GB" w:eastAsia="en-GB"/>
                              </w:rPr>
                              <w:t xml:space="preserve"> tips to get your resear</w:t>
                            </w:r>
                            <w:r>
                              <w:rPr>
                                <w:rFonts w:ascii="Arial" w:hAnsi="Arial"/>
                                <w:sz w:val="22"/>
                                <w:lang w:val="en-GB" w:eastAsia="en-GB"/>
                              </w:rPr>
                              <w:t xml:space="preserve">ch through the process smoothly </w:t>
                            </w:r>
                            <w:r w:rsidRPr="00C142EA">
                              <w:rPr>
                                <w:rFonts w:ascii="Arial" w:hAnsi="Arial"/>
                                <w:sz w:val="22"/>
                                <w:lang w:val="en-GB" w:eastAsia="en-GB"/>
                              </w:rPr>
                              <w:sym w:font="Wingdings" w:char="F04A"/>
                            </w:r>
                          </w:p>
                          <w:p w:rsidR="00C142EA" w:rsidRDefault="00C142EA" w:rsidP="00C142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27" style="position:absolute;left:0;text-align:left;margin-left:1.5pt;margin-top:-.3pt;width:453.75pt;height:14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" fillcolor="#4f81bd [3204]" strokecolor="#243f60 [1604]" strokeweight="2pt">
                <v:textbox>
                  <w:txbxContent>
                    <w:p w:rsidR="00C142EA" w:rsidRPr="00E17478" w:rsidRDefault="00C142EA" w:rsidP="00C142EA">
                      <w:pPr>
                        <w:jc w:val="both"/>
                        <w:rPr>
                          <w:rFonts w:ascii="Arial" w:hAnsi="Arial"/>
                          <w:b/>
                          <w:sz w:val="22"/>
                          <w:u w:val="single"/>
                          <w:lang w:val="en-GB" w:eastAsia="en-GB"/>
                        </w:rPr>
                      </w:pPr>
                      <w:r w:rsidRPr="00E17478">
                        <w:rPr>
                          <w:rFonts w:ascii="Arial" w:hAnsi="Arial"/>
                          <w:b/>
                          <w:sz w:val="22"/>
                          <w:u w:val="single"/>
                          <w:lang w:val="en-GB" w:eastAsia="en-GB"/>
                        </w:rPr>
                        <w:t>Timelines</w:t>
                      </w:r>
                    </w:p>
                    <w:p w:rsidR="00C142EA" w:rsidRPr="00E17478" w:rsidRDefault="00C142EA" w:rsidP="00C142EA">
                      <w:pPr>
                        <w:jc w:val="both"/>
                        <w:rPr>
                          <w:rFonts w:ascii="Arial" w:hAnsi="Arial"/>
                          <w:sz w:val="22"/>
                          <w:lang w:val="en-GB" w:eastAsia="en-GB"/>
                        </w:rPr>
                      </w:pPr>
                    </w:p>
                    <w:p w:rsidR="00C142EA" w:rsidRDefault="00C142EA" w:rsidP="00C142EA">
                      <w:pPr>
                        <w:jc w:val="both"/>
                        <w:rPr>
                          <w:rFonts w:ascii="Arial" w:hAnsi="Arial"/>
                          <w:sz w:val="22"/>
                          <w:lang w:val="en-GB" w:eastAsia="en-GB"/>
                        </w:rPr>
                      </w:pPr>
                      <w:r>
                        <w:rPr>
                          <w:rFonts w:ascii="Arial" w:hAnsi="Arial"/>
                          <w:sz w:val="22"/>
                          <w:lang w:val="en-GB" w:eastAsia="en-GB"/>
                        </w:rPr>
                        <w:t>Please b</w:t>
                      </w:r>
                      <w:r w:rsidRPr="00E17478">
                        <w:rPr>
                          <w:rFonts w:ascii="Arial" w:hAnsi="Arial"/>
                          <w:sz w:val="22"/>
                          <w:lang w:val="en-GB" w:eastAsia="en-GB"/>
                        </w:rPr>
                        <w:t xml:space="preserve">e aware that gaining approvals to conduct research in the NHS </w:t>
                      </w:r>
                      <w:r>
                        <w:rPr>
                          <w:rFonts w:ascii="Arial" w:hAnsi="Arial"/>
                          <w:sz w:val="22"/>
                          <w:lang w:val="en-GB" w:eastAsia="en-GB"/>
                        </w:rPr>
                        <w:t xml:space="preserve">takes time and </w:t>
                      </w:r>
                      <w:r w:rsidRPr="00E17478">
                        <w:rPr>
                          <w:rFonts w:ascii="Arial" w:hAnsi="Arial"/>
                          <w:sz w:val="22"/>
                          <w:lang w:val="en-GB" w:eastAsia="en-GB"/>
                        </w:rPr>
                        <w:t xml:space="preserve">is unlikely to happen within a few days.  Depending on </w:t>
                      </w:r>
                      <w:r>
                        <w:rPr>
                          <w:rFonts w:ascii="Arial" w:hAnsi="Arial"/>
                          <w:sz w:val="22"/>
                          <w:lang w:val="en-GB" w:eastAsia="en-GB"/>
                        </w:rPr>
                        <w:t xml:space="preserve">the complexity of your project and any </w:t>
                      </w:r>
                      <w:r w:rsidRPr="00E17478">
                        <w:rPr>
                          <w:rFonts w:ascii="Arial" w:hAnsi="Arial"/>
                          <w:sz w:val="22"/>
                          <w:lang w:val="en-GB" w:eastAsia="en-GB"/>
                        </w:rPr>
                        <w:t>ethical</w:t>
                      </w:r>
                      <w:r>
                        <w:rPr>
                          <w:rFonts w:ascii="Arial" w:hAnsi="Arial"/>
                          <w:sz w:val="22"/>
                          <w:lang w:val="en-GB" w:eastAsia="en-GB"/>
                        </w:rPr>
                        <w:t xml:space="preserve"> issues raised, </w:t>
                      </w:r>
                      <w:r w:rsidRPr="00E17478">
                        <w:rPr>
                          <w:rFonts w:ascii="Arial" w:hAnsi="Arial"/>
                          <w:sz w:val="22"/>
                          <w:lang w:val="en-GB" w:eastAsia="en-GB"/>
                        </w:rPr>
                        <w:t xml:space="preserve">approvals can take weeks to months. </w:t>
                      </w:r>
                      <w:r>
                        <w:rPr>
                          <w:rFonts w:ascii="Arial" w:hAnsi="Arial"/>
                          <w:sz w:val="22"/>
                          <w:lang w:val="en-GB" w:eastAsia="en-GB"/>
                        </w:rPr>
                        <w:t xml:space="preserve">It is therefore important to plan your project carefully. Your institution supervisor will be able to </w:t>
                      </w:r>
                      <w:proofErr w:type="gramStart"/>
                      <w:r>
                        <w:rPr>
                          <w:rFonts w:ascii="Arial" w:hAnsi="Arial"/>
                          <w:sz w:val="22"/>
                          <w:lang w:val="en-GB" w:eastAsia="en-GB"/>
                        </w:rPr>
                        <w:t>advise</w:t>
                      </w:r>
                      <w:proofErr w:type="gramEnd"/>
                      <w:r>
                        <w:rPr>
                          <w:rFonts w:ascii="Arial" w:hAnsi="Arial"/>
                          <w:sz w:val="22"/>
                          <w:lang w:val="en-GB" w:eastAsia="en-GB"/>
                        </w:rPr>
                        <w:t xml:space="preserve"> on this. </w:t>
                      </w:r>
                    </w:p>
                    <w:p w:rsidR="00C142EA" w:rsidRDefault="00C142EA" w:rsidP="00C142EA">
                      <w:pPr>
                        <w:jc w:val="both"/>
                        <w:rPr>
                          <w:rFonts w:ascii="Arial" w:hAnsi="Arial"/>
                          <w:sz w:val="22"/>
                          <w:lang w:val="en-GB" w:eastAsia="en-GB"/>
                        </w:rPr>
                      </w:pPr>
                    </w:p>
                    <w:p w:rsidR="00C142EA" w:rsidRPr="00E17478" w:rsidRDefault="00C142EA" w:rsidP="00C142EA">
                      <w:pPr>
                        <w:jc w:val="both"/>
                        <w:rPr>
                          <w:rFonts w:ascii="Arial" w:hAnsi="Arial"/>
                          <w:sz w:val="22"/>
                          <w:lang w:val="en-GB" w:eastAsia="en-GB"/>
                        </w:rPr>
                      </w:pPr>
                      <w:r w:rsidRPr="00E17478">
                        <w:rPr>
                          <w:rFonts w:ascii="Arial" w:hAnsi="Arial"/>
                          <w:sz w:val="22"/>
                          <w:lang w:val="en-GB" w:eastAsia="en-GB"/>
                        </w:rPr>
                        <w:t>Here are some</w:t>
                      </w:r>
                      <w:r>
                        <w:rPr>
                          <w:rFonts w:ascii="Arial" w:hAnsi="Arial"/>
                          <w:sz w:val="22"/>
                          <w:lang w:val="en-GB" w:eastAsia="en-GB"/>
                        </w:rPr>
                        <w:t xml:space="preserve"> hints &amp;</w:t>
                      </w:r>
                      <w:r w:rsidRPr="00E17478">
                        <w:rPr>
                          <w:rFonts w:ascii="Arial" w:hAnsi="Arial"/>
                          <w:sz w:val="22"/>
                          <w:lang w:val="en-GB" w:eastAsia="en-GB"/>
                        </w:rPr>
                        <w:t xml:space="preserve"> tips to get your resear</w:t>
                      </w:r>
                      <w:r>
                        <w:rPr>
                          <w:rFonts w:ascii="Arial" w:hAnsi="Arial"/>
                          <w:sz w:val="22"/>
                          <w:lang w:val="en-GB" w:eastAsia="en-GB"/>
                        </w:rPr>
                        <w:t xml:space="preserve">ch through the process smoothly </w:t>
                      </w:r>
                      <w:r w:rsidRPr="00C142EA">
                        <w:rPr>
                          <w:rFonts w:ascii="Arial" w:hAnsi="Arial"/>
                          <w:sz w:val="22"/>
                          <w:lang w:val="en-GB" w:eastAsia="en-GB"/>
                        </w:rPr>
                        <w:sym w:font="Wingdings" w:char="F04A"/>
                      </w:r>
                    </w:p>
                    <w:p w:rsidR="00C142EA" w:rsidRDefault="00C142EA" w:rsidP="00C142EA">
                      <w:pPr>
                        <w:jc w:val="center"/>
                      </w:pPr>
                    </w:p>
                  </w:txbxContent>
                </v:textbox>
              </v:roundrect>
            </w:pict>
          </mc:Fallback>
        </mc:AlternateContent>
      </w:r>
    </w:p>
    <w:p w:rsidR="00C142EA" w:rsidRDefault="00C142EA" w:rsidP="00E17478">
      <w:pPr>
        <w:jc w:val="both"/>
        <w:rPr>
          <w:rFonts w:ascii="Arial" w:hAnsi="Arial"/>
          <w:sz w:val="22"/>
          <w:lang w:val="en-GB" w:eastAsia="en-GB"/>
        </w:rPr>
      </w:pPr>
    </w:p>
    <w:p w:rsidR="00C142EA" w:rsidRDefault="00C142EA" w:rsidP="00E17478">
      <w:pPr>
        <w:jc w:val="both"/>
        <w:rPr>
          <w:rFonts w:ascii="Arial" w:hAnsi="Arial"/>
          <w:sz w:val="22"/>
          <w:lang w:val="en-GB" w:eastAsia="en-GB"/>
        </w:rPr>
      </w:pPr>
    </w:p>
    <w:p w:rsidR="00C142EA" w:rsidRDefault="00C142EA" w:rsidP="00E17478">
      <w:pPr>
        <w:jc w:val="both"/>
        <w:rPr>
          <w:rFonts w:ascii="Arial" w:hAnsi="Arial"/>
          <w:sz w:val="22"/>
          <w:lang w:val="en-GB" w:eastAsia="en-GB"/>
        </w:rPr>
      </w:pPr>
    </w:p>
    <w:p w:rsidR="00C142EA" w:rsidRDefault="00C142EA" w:rsidP="00E17478">
      <w:pPr>
        <w:jc w:val="both"/>
        <w:rPr>
          <w:rFonts w:ascii="Arial" w:hAnsi="Arial"/>
          <w:sz w:val="22"/>
          <w:lang w:val="en-GB" w:eastAsia="en-GB"/>
        </w:rPr>
      </w:pPr>
    </w:p>
    <w:p w:rsidR="00C142EA" w:rsidRDefault="00C142EA" w:rsidP="00E17478">
      <w:pPr>
        <w:jc w:val="both"/>
        <w:rPr>
          <w:rFonts w:ascii="Arial" w:hAnsi="Arial"/>
          <w:sz w:val="22"/>
          <w:lang w:val="en-GB" w:eastAsia="en-GB"/>
        </w:rPr>
      </w:pPr>
    </w:p>
    <w:p w:rsidR="00C142EA" w:rsidRDefault="00C142EA" w:rsidP="00E17478">
      <w:pPr>
        <w:jc w:val="both"/>
        <w:rPr>
          <w:rFonts w:ascii="Arial" w:hAnsi="Arial"/>
          <w:sz w:val="22"/>
          <w:lang w:val="en-GB" w:eastAsia="en-GB"/>
        </w:rPr>
      </w:pPr>
    </w:p>
    <w:p w:rsidR="00C142EA" w:rsidRDefault="00C142EA" w:rsidP="00E17478">
      <w:pPr>
        <w:jc w:val="both"/>
        <w:rPr>
          <w:rFonts w:ascii="Arial" w:hAnsi="Arial"/>
          <w:sz w:val="22"/>
          <w:lang w:val="en-GB" w:eastAsia="en-GB"/>
        </w:rPr>
      </w:pPr>
    </w:p>
    <w:p w:rsidR="00C142EA" w:rsidRDefault="00C142EA" w:rsidP="00E17478">
      <w:pPr>
        <w:jc w:val="both"/>
        <w:rPr>
          <w:rFonts w:ascii="Arial" w:hAnsi="Arial"/>
          <w:sz w:val="22"/>
          <w:lang w:val="en-GB" w:eastAsia="en-GB"/>
        </w:rPr>
      </w:pPr>
    </w:p>
    <w:p w:rsidR="00C142EA" w:rsidRDefault="00C142EA" w:rsidP="00E17478">
      <w:pPr>
        <w:jc w:val="both"/>
        <w:rPr>
          <w:rFonts w:ascii="Arial" w:hAnsi="Arial"/>
          <w:sz w:val="22"/>
          <w:lang w:val="en-GB" w:eastAsia="en-GB"/>
        </w:rPr>
      </w:pPr>
    </w:p>
    <w:p w:rsidR="00C142EA" w:rsidRDefault="00C142EA" w:rsidP="00E17478">
      <w:pPr>
        <w:jc w:val="both"/>
        <w:rPr>
          <w:rFonts w:ascii="Arial" w:hAnsi="Arial"/>
          <w:sz w:val="22"/>
          <w:lang w:val="en-GB" w:eastAsia="en-GB"/>
        </w:rPr>
      </w:pPr>
    </w:p>
    <w:p w:rsidR="00C142EA" w:rsidRDefault="00C142EA" w:rsidP="00E17478">
      <w:pPr>
        <w:jc w:val="both"/>
        <w:rPr>
          <w:rFonts w:ascii="Arial" w:hAnsi="Arial"/>
          <w:sz w:val="22"/>
          <w:lang w:val="en-GB" w:eastAsia="en-GB"/>
        </w:rPr>
      </w:pPr>
    </w:p>
    <w:p w:rsidR="00E17478" w:rsidRPr="00E17478" w:rsidRDefault="00E17478" w:rsidP="00E17478">
      <w:pPr>
        <w:jc w:val="both"/>
        <w:rPr>
          <w:rFonts w:ascii="Arial" w:hAnsi="Arial"/>
          <w:sz w:val="22"/>
          <w:lang w:val="en-GB" w:eastAsia="en-GB"/>
        </w:rPr>
      </w:pPr>
    </w:p>
    <w:p w:rsidR="00E17478" w:rsidRPr="00B3672F" w:rsidRDefault="00753228" w:rsidP="00853F10">
      <w:pPr>
        <w:pStyle w:val="ListParagraph"/>
        <w:numPr>
          <w:ilvl w:val="0"/>
          <w:numId w:val="15"/>
        </w:numPr>
        <w:jc w:val="both"/>
        <w:rPr>
          <w:rFonts w:ascii="Arial" w:hAnsi="Arial"/>
          <w:b/>
          <w:sz w:val="20"/>
          <w:szCs w:val="20"/>
          <w:lang w:val="en-GB" w:eastAsia="en-GB"/>
        </w:rPr>
      </w:pPr>
      <w:r w:rsidRPr="00853F10">
        <w:rPr>
          <w:rFonts w:ascii="Arial" w:hAnsi="Arial"/>
          <w:b/>
          <w:sz w:val="28"/>
          <w:szCs w:val="28"/>
          <w:lang w:val="en-GB" w:eastAsia="en-GB"/>
        </w:rPr>
        <w:t>Review!!</w:t>
      </w:r>
      <w:r w:rsidR="005A04DF" w:rsidRPr="00853F10">
        <w:rPr>
          <w:rFonts w:ascii="Arial" w:hAnsi="Arial"/>
          <w:b/>
          <w:sz w:val="22"/>
          <w:lang w:val="en-GB" w:eastAsia="en-GB"/>
        </w:rPr>
        <w:t xml:space="preserve"> </w:t>
      </w:r>
      <w:r w:rsidR="00E17478" w:rsidRPr="00B3672F">
        <w:rPr>
          <w:rFonts w:ascii="Arial" w:hAnsi="Arial"/>
          <w:sz w:val="20"/>
          <w:szCs w:val="20"/>
          <w:lang w:val="en-GB" w:eastAsia="en-GB"/>
        </w:rPr>
        <w:t>Ask for your projec</w:t>
      </w:r>
      <w:r w:rsidR="00AD296F" w:rsidRPr="00B3672F">
        <w:rPr>
          <w:rFonts w:ascii="Arial" w:hAnsi="Arial"/>
          <w:sz w:val="20"/>
          <w:szCs w:val="20"/>
          <w:lang w:val="en-GB" w:eastAsia="en-GB"/>
        </w:rPr>
        <w:t>t to be peer-</w:t>
      </w:r>
      <w:r w:rsidR="00E17478" w:rsidRPr="00B3672F">
        <w:rPr>
          <w:rFonts w:ascii="Arial" w:hAnsi="Arial"/>
          <w:sz w:val="20"/>
          <w:szCs w:val="20"/>
          <w:lang w:val="en-GB" w:eastAsia="en-GB"/>
        </w:rPr>
        <w:t xml:space="preserve">reviewed before you submit. </w:t>
      </w:r>
      <w:r w:rsidR="00AD296F" w:rsidRPr="00B3672F">
        <w:rPr>
          <w:rFonts w:ascii="Arial" w:hAnsi="Arial"/>
          <w:sz w:val="20"/>
          <w:szCs w:val="20"/>
          <w:lang w:val="en-GB" w:eastAsia="en-GB"/>
        </w:rPr>
        <w:t>Your supervisor and</w:t>
      </w:r>
      <w:r w:rsidR="00C40E2B" w:rsidRPr="00B3672F">
        <w:rPr>
          <w:rFonts w:ascii="Arial" w:hAnsi="Arial"/>
          <w:sz w:val="20"/>
          <w:szCs w:val="20"/>
          <w:lang w:val="en-GB" w:eastAsia="en-GB"/>
        </w:rPr>
        <w:t>/or</w:t>
      </w:r>
      <w:r w:rsidR="00AD296F" w:rsidRPr="00B3672F">
        <w:rPr>
          <w:rFonts w:ascii="Arial" w:hAnsi="Arial"/>
          <w:sz w:val="20"/>
          <w:szCs w:val="20"/>
          <w:lang w:val="en-GB" w:eastAsia="en-GB"/>
        </w:rPr>
        <w:t xml:space="preserve"> the R&amp;D Unit will gladly review your study</w:t>
      </w:r>
      <w:r w:rsidR="00E17478" w:rsidRPr="00B3672F">
        <w:rPr>
          <w:rFonts w:ascii="Arial" w:hAnsi="Arial"/>
          <w:sz w:val="20"/>
          <w:szCs w:val="20"/>
          <w:lang w:val="en-GB" w:eastAsia="en-GB"/>
        </w:rPr>
        <w:t xml:space="preserve"> in the pre-submission stage. This will give you early feedback about the ethics and feasibility of your study and </w:t>
      </w:r>
      <w:r w:rsidR="00AD296F" w:rsidRPr="00B3672F">
        <w:rPr>
          <w:rFonts w:ascii="Arial" w:hAnsi="Arial"/>
          <w:sz w:val="20"/>
          <w:szCs w:val="20"/>
          <w:lang w:val="en-GB" w:eastAsia="en-GB"/>
        </w:rPr>
        <w:t xml:space="preserve">the standard of your documentation. It </w:t>
      </w:r>
      <w:r w:rsidR="00E17478" w:rsidRPr="00B3672F">
        <w:rPr>
          <w:rFonts w:ascii="Arial" w:hAnsi="Arial"/>
          <w:sz w:val="20"/>
          <w:szCs w:val="20"/>
          <w:lang w:val="en-GB" w:eastAsia="en-GB"/>
        </w:rPr>
        <w:t xml:space="preserve">will </w:t>
      </w:r>
      <w:r w:rsidR="00C40E2B" w:rsidRPr="00B3672F">
        <w:rPr>
          <w:rFonts w:ascii="Arial" w:hAnsi="Arial"/>
          <w:sz w:val="20"/>
          <w:szCs w:val="20"/>
          <w:lang w:val="en-GB" w:eastAsia="en-GB"/>
        </w:rPr>
        <w:t xml:space="preserve">also </w:t>
      </w:r>
      <w:r w:rsidR="00E17478" w:rsidRPr="00B3672F">
        <w:rPr>
          <w:rFonts w:ascii="Arial" w:hAnsi="Arial"/>
          <w:sz w:val="20"/>
          <w:szCs w:val="20"/>
          <w:lang w:val="en-GB" w:eastAsia="en-GB"/>
        </w:rPr>
        <w:t>raise qu</w:t>
      </w:r>
      <w:r w:rsidR="00C40E2B" w:rsidRPr="00B3672F">
        <w:rPr>
          <w:rFonts w:ascii="Arial" w:hAnsi="Arial"/>
          <w:sz w:val="20"/>
          <w:szCs w:val="20"/>
          <w:lang w:val="en-GB" w:eastAsia="en-GB"/>
        </w:rPr>
        <w:t>eries that will give you guidance</w:t>
      </w:r>
      <w:r w:rsidR="00E17478" w:rsidRPr="00B3672F">
        <w:rPr>
          <w:rFonts w:ascii="Arial" w:hAnsi="Arial"/>
          <w:sz w:val="20"/>
          <w:szCs w:val="20"/>
          <w:lang w:val="en-GB" w:eastAsia="en-GB"/>
        </w:rPr>
        <w:t xml:space="preserve"> about what </w:t>
      </w:r>
      <w:r w:rsidR="00C40E2B" w:rsidRPr="00B3672F">
        <w:rPr>
          <w:rFonts w:ascii="Arial" w:hAnsi="Arial"/>
          <w:sz w:val="20"/>
          <w:szCs w:val="20"/>
          <w:lang w:val="en-GB" w:eastAsia="en-GB"/>
        </w:rPr>
        <w:t xml:space="preserve">you might need </w:t>
      </w:r>
      <w:r w:rsidR="00E17478" w:rsidRPr="00B3672F">
        <w:rPr>
          <w:rFonts w:ascii="Arial" w:hAnsi="Arial"/>
          <w:sz w:val="20"/>
          <w:szCs w:val="20"/>
          <w:lang w:val="en-GB" w:eastAsia="en-GB"/>
        </w:rPr>
        <w:t xml:space="preserve">to clarify or change before you submit for </w:t>
      </w:r>
      <w:r w:rsidR="00AD296F" w:rsidRPr="00B3672F">
        <w:rPr>
          <w:rFonts w:ascii="Arial" w:hAnsi="Arial"/>
          <w:sz w:val="20"/>
          <w:szCs w:val="20"/>
          <w:lang w:val="en-GB" w:eastAsia="en-GB"/>
        </w:rPr>
        <w:t>final approval.</w:t>
      </w:r>
    </w:p>
    <w:p w:rsidR="005A04DF" w:rsidRPr="00CD04EF" w:rsidRDefault="005A04DF" w:rsidP="005A04DF">
      <w:pPr>
        <w:jc w:val="both"/>
        <w:rPr>
          <w:rFonts w:ascii="Arial" w:hAnsi="Arial"/>
          <w:sz w:val="16"/>
          <w:szCs w:val="16"/>
          <w:lang w:val="en-GB" w:eastAsia="en-GB"/>
        </w:rPr>
      </w:pPr>
    </w:p>
    <w:p w:rsidR="00E17478" w:rsidRPr="00B3672F" w:rsidRDefault="00E17478" w:rsidP="00853F10">
      <w:pPr>
        <w:pStyle w:val="ListParagraph"/>
        <w:numPr>
          <w:ilvl w:val="0"/>
          <w:numId w:val="15"/>
        </w:numPr>
        <w:jc w:val="both"/>
        <w:rPr>
          <w:rFonts w:ascii="Arial" w:hAnsi="Arial"/>
          <w:b/>
          <w:sz w:val="20"/>
          <w:szCs w:val="20"/>
          <w:lang w:val="en-GB" w:eastAsia="en-GB"/>
        </w:rPr>
      </w:pPr>
      <w:r w:rsidRPr="00853F10">
        <w:rPr>
          <w:rFonts w:ascii="Arial" w:hAnsi="Arial"/>
          <w:b/>
          <w:sz w:val="28"/>
          <w:szCs w:val="28"/>
          <w:lang w:val="en-GB" w:eastAsia="en-GB"/>
        </w:rPr>
        <w:t>Answer queries prom</w:t>
      </w:r>
      <w:r w:rsidR="00C40E2B" w:rsidRPr="00853F10">
        <w:rPr>
          <w:rFonts w:ascii="Arial" w:hAnsi="Arial"/>
          <w:b/>
          <w:sz w:val="28"/>
          <w:szCs w:val="28"/>
          <w:lang w:val="en-GB" w:eastAsia="en-GB"/>
        </w:rPr>
        <w:t>ptly!</w:t>
      </w:r>
      <w:r w:rsidRPr="00853F10">
        <w:rPr>
          <w:rFonts w:ascii="Arial" w:hAnsi="Arial"/>
          <w:sz w:val="22"/>
          <w:lang w:val="en-GB" w:eastAsia="en-GB"/>
        </w:rPr>
        <w:t xml:space="preserve"> </w:t>
      </w:r>
      <w:r w:rsidRPr="00B3672F">
        <w:rPr>
          <w:rFonts w:ascii="Arial" w:hAnsi="Arial"/>
          <w:sz w:val="20"/>
          <w:szCs w:val="20"/>
          <w:lang w:val="en-GB" w:eastAsia="en-GB"/>
        </w:rPr>
        <w:t>One of the biggest hold-ups</w:t>
      </w:r>
      <w:r w:rsidR="005A04DF" w:rsidRPr="00B3672F">
        <w:rPr>
          <w:rFonts w:ascii="Arial" w:hAnsi="Arial"/>
          <w:sz w:val="20"/>
          <w:szCs w:val="20"/>
          <w:lang w:val="en-GB" w:eastAsia="en-GB"/>
        </w:rPr>
        <w:t xml:space="preserve"> of approvals </w:t>
      </w:r>
      <w:r w:rsidR="002967C3" w:rsidRPr="00B3672F">
        <w:rPr>
          <w:rFonts w:ascii="Arial" w:hAnsi="Arial"/>
          <w:sz w:val="20"/>
          <w:szCs w:val="20"/>
          <w:lang w:val="en-GB" w:eastAsia="en-GB"/>
        </w:rPr>
        <w:t>is applicants</w:t>
      </w:r>
      <w:r w:rsidR="005A04DF" w:rsidRPr="00B3672F">
        <w:rPr>
          <w:rFonts w:ascii="Arial" w:hAnsi="Arial"/>
          <w:sz w:val="20"/>
          <w:szCs w:val="20"/>
          <w:lang w:val="en-GB" w:eastAsia="en-GB"/>
        </w:rPr>
        <w:t xml:space="preserve"> </w:t>
      </w:r>
      <w:r w:rsidR="00C40E2B" w:rsidRPr="00B3672F">
        <w:rPr>
          <w:rFonts w:ascii="Arial" w:hAnsi="Arial"/>
          <w:sz w:val="20"/>
          <w:szCs w:val="20"/>
          <w:lang w:val="en-GB" w:eastAsia="en-GB"/>
        </w:rPr>
        <w:t>not respond</w:t>
      </w:r>
      <w:r w:rsidR="005A04DF" w:rsidRPr="00B3672F">
        <w:rPr>
          <w:rFonts w:ascii="Arial" w:hAnsi="Arial"/>
          <w:sz w:val="20"/>
          <w:szCs w:val="20"/>
          <w:lang w:val="en-GB" w:eastAsia="en-GB"/>
        </w:rPr>
        <w:t>ing</w:t>
      </w:r>
      <w:r w:rsidR="00C40E2B" w:rsidRPr="00B3672F">
        <w:rPr>
          <w:rFonts w:ascii="Arial" w:hAnsi="Arial"/>
          <w:sz w:val="20"/>
          <w:szCs w:val="20"/>
          <w:lang w:val="en-GB" w:eastAsia="en-GB"/>
        </w:rPr>
        <w:t xml:space="preserve"> to</w:t>
      </w:r>
      <w:r w:rsidRPr="00B3672F">
        <w:rPr>
          <w:rFonts w:ascii="Arial" w:hAnsi="Arial"/>
          <w:sz w:val="20"/>
          <w:szCs w:val="20"/>
          <w:lang w:val="en-GB" w:eastAsia="en-GB"/>
        </w:rPr>
        <w:t xml:space="preserve"> queries promptl</w:t>
      </w:r>
      <w:r w:rsidR="005A04DF" w:rsidRPr="00B3672F">
        <w:rPr>
          <w:rFonts w:ascii="Arial" w:hAnsi="Arial"/>
          <w:sz w:val="20"/>
          <w:szCs w:val="20"/>
          <w:lang w:val="en-GB" w:eastAsia="en-GB"/>
        </w:rPr>
        <w:t>y.</w:t>
      </w:r>
      <w:r w:rsidRPr="00B3672F">
        <w:rPr>
          <w:rFonts w:ascii="Arial" w:hAnsi="Arial"/>
          <w:sz w:val="20"/>
          <w:szCs w:val="20"/>
          <w:lang w:val="en-GB" w:eastAsia="en-GB"/>
        </w:rPr>
        <w:t xml:space="preserve"> When you receive </w:t>
      </w:r>
      <w:r w:rsidR="00C40E2B" w:rsidRPr="00B3672F">
        <w:rPr>
          <w:rFonts w:ascii="Arial" w:hAnsi="Arial"/>
          <w:sz w:val="20"/>
          <w:szCs w:val="20"/>
          <w:lang w:val="en-GB" w:eastAsia="en-GB"/>
        </w:rPr>
        <w:t xml:space="preserve">feedback from the R&amp;D Unit or </w:t>
      </w:r>
      <w:r w:rsidRPr="00B3672F">
        <w:rPr>
          <w:rFonts w:ascii="Arial" w:hAnsi="Arial"/>
          <w:sz w:val="20"/>
          <w:szCs w:val="20"/>
          <w:lang w:val="en-GB" w:eastAsia="en-GB"/>
        </w:rPr>
        <w:t xml:space="preserve">the outcome from the </w:t>
      </w:r>
      <w:r w:rsidR="00C40E2B" w:rsidRPr="00B3672F">
        <w:rPr>
          <w:rFonts w:ascii="Arial" w:hAnsi="Arial"/>
          <w:sz w:val="20"/>
          <w:szCs w:val="20"/>
          <w:lang w:val="en-GB" w:eastAsia="en-GB"/>
        </w:rPr>
        <w:t>REC</w:t>
      </w:r>
      <w:r w:rsidRPr="00B3672F">
        <w:rPr>
          <w:rFonts w:ascii="Arial" w:hAnsi="Arial"/>
          <w:sz w:val="20"/>
          <w:szCs w:val="20"/>
          <w:lang w:val="en-GB" w:eastAsia="en-GB"/>
        </w:rPr>
        <w:t>,</w:t>
      </w:r>
      <w:r w:rsidR="00C40E2B" w:rsidRPr="00B3672F">
        <w:rPr>
          <w:rFonts w:ascii="Arial" w:hAnsi="Arial"/>
          <w:sz w:val="20"/>
          <w:szCs w:val="20"/>
          <w:lang w:val="en-GB" w:eastAsia="en-GB"/>
        </w:rPr>
        <w:t xml:space="preserve"> be</w:t>
      </w:r>
      <w:r w:rsidRPr="00B3672F">
        <w:rPr>
          <w:rFonts w:ascii="Arial" w:hAnsi="Arial"/>
          <w:sz w:val="20"/>
          <w:szCs w:val="20"/>
          <w:lang w:val="en-GB" w:eastAsia="en-GB"/>
        </w:rPr>
        <w:t xml:space="preserve"> prepare</w:t>
      </w:r>
      <w:r w:rsidR="00C40E2B" w:rsidRPr="00B3672F">
        <w:rPr>
          <w:rFonts w:ascii="Arial" w:hAnsi="Arial"/>
          <w:sz w:val="20"/>
          <w:szCs w:val="20"/>
          <w:lang w:val="en-GB" w:eastAsia="en-GB"/>
        </w:rPr>
        <w:t>d</w:t>
      </w:r>
      <w:r w:rsidRPr="00B3672F">
        <w:rPr>
          <w:rFonts w:ascii="Arial" w:hAnsi="Arial"/>
          <w:sz w:val="20"/>
          <w:szCs w:val="20"/>
          <w:lang w:val="en-GB" w:eastAsia="en-GB"/>
        </w:rPr>
        <w:t xml:space="preserve"> to answer queries or make revi</w:t>
      </w:r>
      <w:r w:rsidR="00C40E2B" w:rsidRPr="00B3672F">
        <w:rPr>
          <w:rFonts w:ascii="Arial" w:hAnsi="Arial"/>
          <w:sz w:val="20"/>
          <w:szCs w:val="20"/>
          <w:lang w:val="en-GB" w:eastAsia="en-GB"/>
        </w:rPr>
        <w:t>sions to paper</w:t>
      </w:r>
      <w:r w:rsidR="005A04DF" w:rsidRPr="00B3672F">
        <w:rPr>
          <w:rFonts w:ascii="Arial" w:hAnsi="Arial"/>
          <w:sz w:val="20"/>
          <w:szCs w:val="20"/>
          <w:lang w:val="en-GB" w:eastAsia="en-GB"/>
        </w:rPr>
        <w:t>work</w:t>
      </w:r>
      <w:r w:rsidR="00C40E2B" w:rsidRPr="00B3672F">
        <w:rPr>
          <w:rFonts w:ascii="Arial" w:hAnsi="Arial"/>
          <w:sz w:val="20"/>
          <w:szCs w:val="20"/>
          <w:lang w:val="en-GB" w:eastAsia="en-GB"/>
        </w:rPr>
        <w:t xml:space="preserve"> quickly. We also advise that you attend the REC</w:t>
      </w:r>
      <w:r w:rsidRPr="00B3672F">
        <w:rPr>
          <w:rFonts w:ascii="Arial" w:hAnsi="Arial"/>
          <w:sz w:val="20"/>
          <w:szCs w:val="20"/>
          <w:lang w:val="en-GB" w:eastAsia="en-GB"/>
        </w:rPr>
        <w:t xml:space="preserve"> meetings if possible, as this gives an opportunity to answe</w:t>
      </w:r>
      <w:r w:rsidR="00C40E2B" w:rsidRPr="00B3672F">
        <w:rPr>
          <w:rFonts w:ascii="Arial" w:hAnsi="Arial"/>
          <w:sz w:val="20"/>
          <w:szCs w:val="20"/>
          <w:lang w:val="en-GB" w:eastAsia="en-GB"/>
        </w:rPr>
        <w:t>r queries on the day</w:t>
      </w:r>
      <w:r w:rsidR="005A04DF" w:rsidRPr="00B3672F">
        <w:rPr>
          <w:rFonts w:ascii="Arial" w:hAnsi="Arial"/>
          <w:sz w:val="20"/>
          <w:szCs w:val="20"/>
          <w:lang w:val="en-GB" w:eastAsia="en-GB"/>
        </w:rPr>
        <w:t xml:space="preserve"> so avoiding possible delays.</w:t>
      </w:r>
    </w:p>
    <w:p w:rsidR="005A04DF" w:rsidRPr="00CD04EF" w:rsidRDefault="005A04DF" w:rsidP="005A04DF">
      <w:pPr>
        <w:ind w:left="720"/>
        <w:jc w:val="both"/>
        <w:rPr>
          <w:rFonts w:ascii="Arial" w:hAnsi="Arial"/>
          <w:b/>
          <w:sz w:val="16"/>
          <w:szCs w:val="16"/>
          <w:lang w:val="en-GB" w:eastAsia="en-GB"/>
        </w:rPr>
      </w:pPr>
    </w:p>
    <w:p w:rsidR="00C40E2B" w:rsidRPr="00B3672F" w:rsidRDefault="00C40E2B" w:rsidP="00853F10">
      <w:pPr>
        <w:pStyle w:val="ListParagraph"/>
        <w:numPr>
          <w:ilvl w:val="0"/>
          <w:numId w:val="15"/>
        </w:numPr>
        <w:jc w:val="both"/>
        <w:rPr>
          <w:rFonts w:ascii="Arial" w:hAnsi="Arial"/>
          <w:b/>
          <w:sz w:val="20"/>
          <w:szCs w:val="20"/>
          <w:lang w:val="en-GB" w:eastAsia="en-GB"/>
        </w:rPr>
      </w:pPr>
      <w:r w:rsidRPr="00853F10">
        <w:rPr>
          <w:rFonts w:ascii="Arial" w:hAnsi="Arial"/>
          <w:b/>
          <w:sz w:val="28"/>
          <w:szCs w:val="28"/>
          <w:lang w:val="en-GB" w:eastAsia="en-GB"/>
        </w:rPr>
        <w:lastRenderedPageBreak/>
        <w:t>Communicate early!</w:t>
      </w:r>
      <w:r w:rsidRPr="00C40E2B">
        <w:rPr>
          <w:rFonts w:ascii="Arial" w:hAnsi="Arial"/>
          <w:sz w:val="22"/>
          <w:lang w:val="en-GB" w:eastAsia="en-GB"/>
        </w:rPr>
        <w:t xml:space="preserve">  </w:t>
      </w:r>
      <w:r w:rsidRPr="00B3672F">
        <w:rPr>
          <w:rFonts w:ascii="Arial" w:hAnsi="Arial"/>
          <w:sz w:val="20"/>
          <w:szCs w:val="20"/>
          <w:lang w:val="en-GB" w:eastAsia="en-GB"/>
        </w:rPr>
        <w:t>Speak to your institution supervisor</w:t>
      </w:r>
      <w:r w:rsidR="00E17478" w:rsidRPr="00B3672F">
        <w:rPr>
          <w:rFonts w:ascii="Arial" w:hAnsi="Arial"/>
          <w:sz w:val="20"/>
          <w:szCs w:val="20"/>
          <w:lang w:val="en-GB" w:eastAsia="en-GB"/>
        </w:rPr>
        <w:t xml:space="preserve">, </w:t>
      </w:r>
      <w:r w:rsidRPr="00B3672F">
        <w:rPr>
          <w:rFonts w:ascii="Arial" w:hAnsi="Arial"/>
          <w:sz w:val="20"/>
          <w:szCs w:val="20"/>
          <w:lang w:val="en-GB" w:eastAsia="en-GB"/>
        </w:rPr>
        <w:t xml:space="preserve">involve the R&amp;D Unit from the outset and communicate with both the REC </w:t>
      </w:r>
      <w:r w:rsidR="00E17478" w:rsidRPr="00B3672F">
        <w:rPr>
          <w:rFonts w:ascii="Arial" w:hAnsi="Arial"/>
          <w:sz w:val="20"/>
          <w:szCs w:val="20"/>
          <w:lang w:val="en-GB" w:eastAsia="en-GB"/>
        </w:rPr>
        <w:t xml:space="preserve">and Faculty Ethics </w:t>
      </w:r>
      <w:r w:rsidRPr="00B3672F">
        <w:rPr>
          <w:rFonts w:ascii="Arial" w:hAnsi="Arial"/>
          <w:sz w:val="20"/>
          <w:szCs w:val="20"/>
          <w:lang w:val="en-GB" w:eastAsia="en-GB"/>
        </w:rPr>
        <w:t xml:space="preserve">early </w:t>
      </w:r>
      <w:r w:rsidR="00E17478" w:rsidRPr="00B3672F">
        <w:rPr>
          <w:rFonts w:ascii="Arial" w:hAnsi="Arial"/>
          <w:sz w:val="20"/>
          <w:szCs w:val="20"/>
          <w:lang w:val="en-GB" w:eastAsia="en-GB"/>
        </w:rPr>
        <w:t>to find out about timelines and submission deadlines for your review. That way, you can plan a</w:t>
      </w:r>
      <w:r w:rsidRPr="00B3672F">
        <w:rPr>
          <w:rFonts w:ascii="Arial" w:hAnsi="Arial"/>
          <w:sz w:val="20"/>
          <w:szCs w:val="20"/>
          <w:lang w:val="en-GB" w:eastAsia="en-GB"/>
        </w:rPr>
        <w:t xml:space="preserve">head </w:t>
      </w:r>
      <w:r w:rsidR="00E17478" w:rsidRPr="00B3672F">
        <w:rPr>
          <w:rFonts w:ascii="Arial" w:hAnsi="Arial"/>
          <w:sz w:val="20"/>
          <w:szCs w:val="20"/>
          <w:lang w:val="en-GB" w:eastAsia="en-GB"/>
        </w:rPr>
        <w:t>and have a realistic expectation of when your study should be approved.</w:t>
      </w:r>
      <w:r w:rsidRPr="00B3672F">
        <w:rPr>
          <w:rFonts w:ascii="Arial" w:hAnsi="Arial" w:cs="Arial"/>
          <w:b/>
          <w:sz w:val="20"/>
          <w:szCs w:val="20"/>
        </w:rPr>
        <w:t xml:space="preserve"> </w:t>
      </w:r>
    </w:p>
    <w:p w:rsidR="00853F10" w:rsidRPr="00CD04EF" w:rsidRDefault="00853F10" w:rsidP="00CD04EF">
      <w:pPr>
        <w:jc w:val="both"/>
        <w:rPr>
          <w:rFonts w:ascii="Arial" w:hAnsi="Arial"/>
          <w:b/>
          <w:sz w:val="16"/>
          <w:szCs w:val="16"/>
          <w:lang w:val="en-GB" w:eastAsia="en-GB"/>
        </w:rPr>
      </w:pPr>
    </w:p>
    <w:p w:rsidR="00C40E2B" w:rsidRPr="00B3672F" w:rsidRDefault="00C40E2B" w:rsidP="00853F10">
      <w:pPr>
        <w:pStyle w:val="ListParagraph"/>
        <w:numPr>
          <w:ilvl w:val="0"/>
          <w:numId w:val="15"/>
        </w:numPr>
        <w:jc w:val="both"/>
        <w:rPr>
          <w:rFonts w:ascii="Arial" w:hAnsi="Arial" w:cs="Arial"/>
          <w:b/>
          <w:sz w:val="20"/>
          <w:szCs w:val="20"/>
          <w:lang w:val="en-GB" w:eastAsia="en-GB"/>
        </w:rPr>
      </w:pPr>
      <w:r w:rsidRPr="00853F10">
        <w:rPr>
          <w:rFonts w:ascii="Arial" w:hAnsi="Arial" w:cs="Arial"/>
          <w:b/>
          <w:sz w:val="28"/>
          <w:szCs w:val="28"/>
        </w:rPr>
        <w:t>What makes a good application?</w:t>
      </w:r>
      <w:r>
        <w:rPr>
          <w:rFonts w:ascii="Arial" w:hAnsi="Arial" w:cs="Arial"/>
          <w:b/>
          <w:sz w:val="22"/>
          <w:szCs w:val="22"/>
        </w:rPr>
        <w:t xml:space="preserve"> </w:t>
      </w:r>
      <w:r w:rsidRPr="00B3672F">
        <w:rPr>
          <w:rFonts w:ascii="Arial" w:hAnsi="Arial" w:cs="Arial"/>
          <w:sz w:val="20"/>
          <w:szCs w:val="20"/>
        </w:rPr>
        <w:t>You can avoid some of the usual pitfalls of review outcomes by thinking about these factors in your protocol and application:</w:t>
      </w:r>
    </w:p>
    <w:p w:rsidR="00F76CAD" w:rsidRPr="00CD04EF" w:rsidRDefault="00F76CAD" w:rsidP="00F76CAD">
      <w:pPr>
        <w:pStyle w:val="ListParagraph"/>
        <w:jc w:val="both"/>
        <w:rPr>
          <w:rFonts w:ascii="Arial" w:hAnsi="Arial" w:cs="Arial"/>
          <w:b/>
          <w:sz w:val="16"/>
          <w:szCs w:val="16"/>
          <w:lang w:val="en-GB" w:eastAsia="en-GB"/>
        </w:rPr>
      </w:pPr>
    </w:p>
    <w:p w:rsidR="00F76CAD" w:rsidRPr="00B3672F" w:rsidRDefault="00C40E2B" w:rsidP="00F76CAD">
      <w:pPr>
        <w:pStyle w:val="ListParagraph"/>
        <w:numPr>
          <w:ilvl w:val="0"/>
          <w:numId w:val="11"/>
        </w:numPr>
        <w:jc w:val="both"/>
        <w:rPr>
          <w:rFonts w:ascii="Arial" w:hAnsi="Arial" w:cs="Arial"/>
          <w:sz w:val="20"/>
          <w:szCs w:val="20"/>
        </w:rPr>
      </w:pPr>
      <w:r w:rsidRPr="00B3672F">
        <w:rPr>
          <w:rFonts w:ascii="Arial" w:hAnsi="Arial" w:cs="Arial"/>
          <w:sz w:val="20"/>
          <w:szCs w:val="20"/>
        </w:rPr>
        <w:t xml:space="preserve">Detail – you can never have too much information in your application. The more practical detail, the fewer queries that committees will likely have! </w:t>
      </w:r>
    </w:p>
    <w:p w:rsidR="00C40E2B" w:rsidRPr="00B3672F" w:rsidRDefault="00F76CAD" w:rsidP="00F76CAD">
      <w:pPr>
        <w:pStyle w:val="ListParagraph"/>
        <w:numPr>
          <w:ilvl w:val="0"/>
          <w:numId w:val="11"/>
        </w:numPr>
        <w:jc w:val="both"/>
        <w:rPr>
          <w:rFonts w:ascii="Arial" w:hAnsi="Arial" w:cs="Arial"/>
          <w:sz w:val="20"/>
          <w:szCs w:val="20"/>
        </w:rPr>
      </w:pPr>
      <w:r w:rsidRPr="00B3672F">
        <w:rPr>
          <w:rFonts w:ascii="Arial" w:hAnsi="Arial" w:cs="Arial"/>
          <w:sz w:val="20"/>
          <w:szCs w:val="20"/>
        </w:rPr>
        <w:t>Help - Have someone experienced in using IRAS to review your application and supporting documents. An extra pair of eyes is invaluable!</w:t>
      </w:r>
    </w:p>
    <w:p w:rsidR="00C40E2B" w:rsidRPr="00B3672F" w:rsidRDefault="00F76CAD" w:rsidP="00F76CAD">
      <w:pPr>
        <w:pStyle w:val="ListParagraph"/>
        <w:numPr>
          <w:ilvl w:val="0"/>
          <w:numId w:val="9"/>
        </w:numPr>
        <w:jc w:val="both"/>
        <w:rPr>
          <w:rFonts w:ascii="Arial" w:hAnsi="Arial" w:cs="Arial"/>
          <w:sz w:val="20"/>
          <w:szCs w:val="20"/>
        </w:rPr>
      </w:pPr>
      <w:r w:rsidRPr="00B3672F">
        <w:rPr>
          <w:rFonts w:ascii="Arial" w:hAnsi="Arial" w:cs="Arial"/>
          <w:sz w:val="20"/>
          <w:szCs w:val="20"/>
        </w:rPr>
        <w:t>Some key areas to think about -</w:t>
      </w:r>
      <w:r w:rsidR="00C40E2B" w:rsidRPr="00B3672F">
        <w:rPr>
          <w:rFonts w:ascii="Arial" w:hAnsi="Arial" w:cs="Arial"/>
          <w:sz w:val="20"/>
          <w:szCs w:val="20"/>
        </w:rPr>
        <w:t xml:space="preserve"> Participant recruitment strategy and numbers required</w:t>
      </w:r>
      <w:r w:rsidRPr="00B3672F">
        <w:rPr>
          <w:rFonts w:ascii="Arial" w:hAnsi="Arial" w:cs="Arial"/>
          <w:sz w:val="20"/>
          <w:szCs w:val="20"/>
        </w:rPr>
        <w:t>, c</w:t>
      </w:r>
      <w:r w:rsidR="00C40E2B" w:rsidRPr="00B3672F">
        <w:rPr>
          <w:rFonts w:ascii="Arial" w:hAnsi="Arial" w:cs="Arial"/>
          <w:sz w:val="20"/>
          <w:szCs w:val="20"/>
        </w:rPr>
        <w:t xml:space="preserve">onfidentiality and protection of participant data, quality </w:t>
      </w:r>
      <w:r w:rsidRPr="00B3672F">
        <w:rPr>
          <w:rFonts w:ascii="Arial" w:hAnsi="Arial" w:cs="Arial"/>
          <w:sz w:val="20"/>
          <w:szCs w:val="20"/>
        </w:rPr>
        <w:t xml:space="preserve">and clarity </w:t>
      </w:r>
      <w:r w:rsidR="00C40E2B" w:rsidRPr="00B3672F">
        <w:rPr>
          <w:rFonts w:ascii="Arial" w:hAnsi="Arial" w:cs="Arial"/>
          <w:sz w:val="20"/>
          <w:szCs w:val="20"/>
        </w:rPr>
        <w:t>of participant information sheets</w:t>
      </w:r>
      <w:r w:rsidRPr="00B3672F">
        <w:rPr>
          <w:rFonts w:ascii="Arial" w:hAnsi="Arial" w:cs="Arial"/>
          <w:sz w:val="20"/>
          <w:szCs w:val="20"/>
        </w:rPr>
        <w:t xml:space="preserve"> and consent forms</w:t>
      </w:r>
      <w:r w:rsidR="00C40E2B" w:rsidRPr="00B3672F">
        <w:rPr>
          <w:rFonts w:ascii="Arial" w:hAnsi="Arial" w:cs="Arial"/>
          <w:sz w:val="20"/>
          <w:szCs w:val="20"/>
        </w:rPr>
        <w:t>.</w:t>
      </w:r>
    </w:p>
    <w:p w:rsidR="00C40E2B" w:rsidRDefault="00C40E2B" w:rsidP="00F76CAD">
      <w:pPr>
        <w:pStyle w:val="ListParagraph"/>
        <w:numPr>
          <w:ilvl w:val="0"/>
          <w:numId w:val="9"/>
        </w:numPr>
        <w:jc w:val="both"/>
        <w:rPr>
          <w:rFonts w:ascii="Arial" w:hAnsi="Arial" w:cs="Arial"/>
          <w:sz w:val="20"/>
          <w:szCs w:val="20"/>
        </w:rPr>
      </w:pPr>
      <w:r w:rsidRPr="00B3672F">
        <w:rPr>
          <w:rFonts w:ascii="Arial" w:hAnsi="Arial" w:cs="Arial"/>
          <w:sz w:val="20"/>
          <w:szCs w:val="20"/>
        </w:rPr>
        <w:t>Justifying the importance and potential impact of your study on patie</w:t>
      </w:r>
      <w:r w:rsidR="00F76CAD" w:rsidRPr="00B3672F">
        <w:rPr>
          <w:rFonts w:ascii="Arial" w:hAnsi="Arial" w:cs="Arial"/>
          <w:sz w:val="20"/>
          <w:szCs w:val="20"/>
        </w:rPr>
        <w:t>nt care – why is this study important? Justify the reason for doing the study.</w:t>
      </w:r>
    </w:p>
    <w:p w:rsidR="00CE5260" w:rsidRPr="00B3672F" w:rsidRDefault="00CE5260" w:rsidP="00CE5260">
      <w:pPr>
        <w:pStyle w:val="ListParagraph"/>
        <w:ind w:left="1440"/>
        <w:jc w:val="both"/>
        <w:rPr>
          <w:rFonts w:ascii="Arial" w:hAnsi="Arial" w:cs="Arial"/>
          <w:sz w:val="20"/>
          <w:szCs w:val="20"/>
        </w:rPr>
      </w:pPr>
    </w:p>
    <w:p w:rsidR="00B3672F" w:rsidRPr="00CD04EF" w:rsidRDefault="00B3672F" w:rsidP="00CD04EF">
      <w:pPr>
        <w:jc w:val="both"/>
        <w:rPr>
          <w:rFonts w:ascii="Arial" w:hAnsi="Arial"/>
          <w:sz w:val="16"/>
          <w:szCs w:val="16"/>
          <w:lang w:val="en-GB" w:eastAsia="en-GB"/>
        </w:rPr>
      </w:pPr>
    </w:p>
    <w:p w:rsidR="00E17478" w:rsidRPr="00E17478" w:rsidRDefault="00F76CAD" w:rsidP="00E17478">
      <w:pPr>
        <w:jc w:val="both"/>
        <w:rPr>
          <w:rFonts w:ascii="Arial" w:hAnsi="Arial"/>
          <w:b/>
          <w:sz w:val="22"/>
          <w:u w:val="single"/>
          <w:lang w:val="en-GB" w:eastAsia="en-GB"/>
        </w:rPr>
      </w:pPr>
      <w:r>
        <w:rPr>
          <w:rFonts w:ascii="Arial" w:hAnsi="Arial"/>
          <w:b/>
          <w:sz w:val="22"/>
          <w:u w:val="single"/>
          <w:lang w:val="en-GB" w:eastAsia="en-GB"/>
        </w:rPr>
        <w:t>A</w:t>
      </w:r>
      <w:r w:rsidR="00E17478" w:rsidRPr="00E17478">
        <w:rPr>
          <w:rFonts w:ascii="Arial" w:hAnsi="Arial"/>
          <w:b/>
          <w:sz w:val="22"/>
          <w:u w:val="single"/>
          <w:lang w:val="en-GB" w:eastAsia="en-GB"/>
        </w:rPr>
        <w:t>pprovals Submission Process:</w:t>
      </w:r>
    </w:p>
    <w:p w:rsidR="00E17478" w:rsidRPr="00CD04EF" w:rsidRDefault="00E17478" w:rsidP="00E17478">
      <w:pPr>
        <w:jc w:val="both"/>
        <w:rPr>
          <w:rFonts w:ascii="Arial" w:hAnsi="Arial"/>
          <w:sz w:val="16"/>
          <w:szCs w:val="16"/>
          <w:lang w:val="en-GB" w:eastAsia="en-GB"/>
        </w:rPr>
      </w:pPr>
    </w:p>
    <w:p w:rsidR="002C5D7F" w:rsidRDefault="00D2285A" w:rsidP="002C5D7F">
      <w:pPr>
        <w:jc w:val="both"/>
        <w:rPr>
          <w:rFonts w:ascii="Arial" w:hAnsi="Arial"/>
          <w:sz w:val="20"/>
          <w:szCs w:val="20"/>
          <w:lang w:val="en-GB" w:eastAsia="en-GB"/>
        </w:rPr>
      </w:pPr>
      <w:r w:rsidRPr="00D2285A">
        <w:rPr>
          <w:rFonts w:ascii="Arial" w:hAnsi="Arial"/>
          <w:sz w:val="20"/>
          <w:szCs w:val="20"/>
          <w:lang w:val="en-GB" w:eastAsia="en-GB"/>
        </w:rPr>
        <w:t xml:space="preserve">All projects are submitted </w:t>
      </w:r>
      <w:r w:rsidR="002C5D7F">
        <w:rPr>
          <w:rFonts w:ascii="Arial" w:hAnsi="Arial"/>
          <w:sz w:val="20"/>
          <w:szCs w:val="20"/>
          <w:lang w:val="en-GB" w:eastAsia="en-GB"/>
        </w:rPr>
        <w:t xml:space="preserve">online through IRAS. At the time of electronic submission of your IRAS form and associated documents, the IRAS website will automatically direct you to the Online Booking Service which will ask you some basic questions about your project (found in the Project Filter Section of IRAS). </w:t>
      </w:r>
    </w:p>
    <w:p w:rsidR="002C5D7F" w:rsidRDefault="002C5D7F" w:rsidP="002C5D7F">
      <w:pPr>
        <w:jc w:val="both"/>
        <w:rPr>
          <w:rFonts w:ascii="Arial" w:hAnsi="Arial"/>
          <w:sz w:val="20"/>
          <w:szCs w:val="20"/>
          <w:lang w:val="en-GB" w:eastAsia="en-GB"/>
        </w:rPr>
      </w:pPr>
    </w:p>
    <w:p w:rsidR="00E17478" w:rsidRPr="00B3672F" w:rsidRDefault="002C5D7F" w:rsidP="002C5D7F">
      <w:pPr>
        <w:jc w:val="both"/>
        <w:rPr>
          <w:rFonts w:ascii="Arial" w:hAnsi="Arial" w:cs="Arial"/>
          <w:sz w:val="20"/>
          <w:szCs w:val="20"/>
          <w:lang w:val="en" w:eastAsia="en-GB"/>
        </w:rPr>
      </w:pPr>
      <w:r>
        <w:rPr>
          <w:rFonts w:ascii="Arial" w:hAnsi="Arial"/>
          <w:sz w:val="20"/>
          <w:szCs w:val="20"/>
          <w:lang w:val="en-GB" w:eastAsia="en-GB"/>
        </w:rPr>
        <w:t>You will then be prompted to choose from a number of available REC appointment dates to discuss your study. Currently all appointments are still being held by Zoom or equivalent.</w:t>
      </w:r>
      <w:r w:rsidR="00D2285A" w:rsidRPr="00D2285A">
        <w:rPr>
          <w:rFonts w:ascii="Arial" w:hAnsi="Arial"/>
          <w:sz w:val="20"/>
          <w:szCs w:val="20"/>
          <w:lang w:val="en-GB" w:eastAsia="en-GB"/>
        </w:rPr>
        <w:t xml:space="preserve"> </w:t>
      </w:r>
    </w:p>
    <w:p w:rsidR="00CF5097" w:rsidRPr="00CF5097" w:rsidRDefault="00CF5097" w:rsidP="00E17478">
      <w:pPr>
        <w:jc w:val="both"/>
        <w:rPr>
          <w:rFonts w:ascii="Arial" w:hAnsi="Arial"/>
          <w:color w:val="220EB2"/>
          <w:sz w:val="22"/>
          <w:lang w:val="en-GB" w:eastAsia="en-GB"/>
        </w:rPr>
      </w:pPr>
    </w:p>
    <w:p w:rsidR="00CF5097" w:rsidRPr="00296B74" w:rsidRDefault="007C42A4" w:rsidP="00E17478">
      <w:pPr>
        <w:jc w:val="both"/>
        <w:rPr>
          <w:rFonts w:ascii="Arial" w:hAnsi="Arial"/>
          <w:color w:val="3E26EE"/>
          <w:sz w:val="20"/>
          <w:szCs w:val="20"/>
          <w:lang w:val="en-GB" w:eastAsia="en-GB"/>
        </w:rPr>
      </w:pPr>
      <w:hyperlink r:id="rId14" w:history="1">
        <w:r w:rsidR="00CF5097" w:rsidRPr="00296B74">
          <w:rPr>
            <w:rStyle w:val="Hyperlink"/>
            <w:rFonts w:ascii="Arial" w:hAnsi="Arial"/>
            <w:color w:val="3E26EE"/>
            <w:sz w:val="20"/>
            <w:szCs w:val="20"/>
            <w:lang w:val="en-GB" w:eastAsia="en-GB"/>
          </w:rPr>
          <w:t>https://www.myresearchproject.org.uk/SignIn.aspx</w:t>
        </w:r>
      </w:hyperlink>
    </w:p>
    <w:p w:rsidR="00E17478" w:rsidRPr="00CD04EF" w:rsidRDefault="00E17478" w:rsidP="00E17478">
      <w:pPr>
        <w:jc w:val="both"/>
        <w:rPr>
          <w:rFonts w:ascii="Arial" w:hAnsi="Arial"/>
          <w:sz w:val="16"/>
          <w:szCs w:val="16"/>
          <w:lang w:val="en-GB" w:eastAsia="en-GB"/>
        </w:rPr>
      </w:pPr>
    </w:p>
    <w:p w:rsidR="00E56855" w:rsidRPr="00CD04EF" w:rsidRDefault="00E56855" w:rsidP="00E17478">
      <w:pPr>
        <w:jc w:val="both"/>
        <w:rPr>
          <w:rFonts w:ascii="Arial" w:hAnsi="Arial"/>
          <w:sz w:val="16"/>
          <w:szCs w:val="16"/>
          <w:lang w:val="en-GB" w:eastAsia="en-GB"/>
        </w:rPr>
      </w:pPr>
    </w:p>
    <w:p w:rsidR="00E17478" w:rsidRPr="00E17478" w:rsidRDefault="00E17478" w:rsidP="00E17478">
      <w:pPr>
        <w:jc w:val="both"/>
        <w:rPr>
          <w:rFonts w:ascii="Arial" w:hAnsi="Arial"/>
          <w:b/>
          <w:sz w:val="22"/>
          <w:u w:val="single"/>
          <w:lang w:val="en-GB" w:eastAsia="en-GB"/>
        </w:rPr>
      </w:pPr>
      <w:r w:rsidRPr="00E17478">
        <w:rPr>
          <w:rFonts w:ascii="Arial" w:hAnsi="Arial"/>
          <w:b/>
          <w:sz w:val="22"/>
          <w:u w:val="single"/>
          <w:lang w:val="en-GB" w:eastAsia="en-GB"/>
        </w:rPr>
        <w:t xml:space="preserve">Gaining Access to the </w:t>
      </w:r>
      <w:r w:rsidR="00E56855">
        <w:rPr>
          <w:rFonts w:ascii="Arial" w:hAnsi="Arial"/>
          <w:b/>
          <w:sz w:val="22"/>
          <w:u w:val="single"/>
          <w:lang w:val="en-GB" w:eastAsia="en-GB"/>
        </w:rPr>
        <w:t xml:space="preserve">YTH </w:t>
      </w:r>
      <w:r w:rsidRPr="00E17478">
        <w:rPr>
          <w:rFonts w:ascii="Arial" w:hAnsi="Arial"/>
          <w:b/>
          <w:sz w:val="22"/>
          <w:u w:val="single"/>
          <w:lang w:val="en-GB" w:eastAsia="en-GB"/>
        </w:rPr>
        <w:t>to conduct Research</w:t>
      </w:r>
    </w:p>
    <w:p w:rsidR="00E17478" w:rsidRPr="00CD04EF" w:rsidRDefault="00E17478" w:rsidP="00E17478">
      <w:pPr>
        <w:jc w:val="both"/>
        <w:rPr>
          <w:rFonts w:ascii="Arial" w:hAnsi="Arial"/>
          <w:sz w:val="16"/>
          <w:szCs w:val="16"/>
          <w:lang w:val="en-GB" w:eastAsia="en-GB"/>
        </w:rPr>
      </w:pPr>
    </w:p>
    <w:p w:rsidR="00E17478" w:rsidRDefault="00E17478" w:rsidP="00E17478">
      <w:pPr>
        <w:jc w:val="both"/>
        <w:rPr>
          <w:rFonts w:ascii="Arial" w:hAnsi="Arial"/>
          <w:sz w:val="20"/>
          <w:szCs w:val="20"/>
          <w:lang w:val="en-GB" w:eastAsia="en-GB"/>
        </w:rPr>
      </w:pPr>
      <w:r w:rsidRPr="00B3672F">
        <w:rPr>
          <w:rFonts w:ascii="Arial" w:hAnsi="Arial"/>
          <w:sz w:val="20"/>
          <w:szCs w:val="20"/>
          <w:lang w:val="en-GB" w:eastAsia="en-GB"/>
        </w:rPr>
        <w:t>If you are not an employee of the Tr</w:t>
      </w:r>
      <w:r w:rsidR="00E56855" w:rsidRPr="00B3672F">
        <w:rPr>
          <w:rFonts w:ascii="Arial" w:hAnsi="Arial"/>
          <w:sz w:val="20"/>
          <w:szCs w:val="20"/>
          <w:lang w:val="en-GB" w:eastAsia="en-GB"/>
        </w:rPr>
        <w:t xml:space="preserve">ust, but wish to come onto YTH </w:t>
      </w:r>
      <w:r w:rsidRPr="00B3672F">
        <w:rPr>
          <w:rFonts w:ascii="Arial" w:hAnsi="Arial"/>
          <w:sz w:val="20"/>
          <w:szCs w:val="20"/>
          <w:lang w:val="en-GB" w:eastAsia="en-GB"/>
        </w:rPr>
        <w:t>premises to conduct your research, then you will need either an honorary research contract or a research letter of access, depending on your employer and the nature of the work t</w:t>
      </w:r>
      <w:r w:rsidR="00E56855" w:rsidRPr="00B3672F">
        <w:rPr>
          <w:rFonts w:ascii="Arial" w:hAnsi="Arial"/>
          <w:sz w:val="20"/>
          <w:szCs w:val="20"/>
          <w:lang w:val="en-GB" w:eastAsia="en-GB"/>
        </w:rPr>
        <w:t xml:space="preserve">hat you plan to do. Please consult and complete the </w:t>
      </w:r>
      <w:r w:rsidR="00CF5097">
        <w:rPr>
          <w:rFonts w:ascii="Arial" w:hAnsi="Arial"/>
          <w:sz w:val="20"/>
          <w:szCs w:val="20"/>
          <w:lang w:val="en-GB" w:eastAsia="en-GB"/>
        </w:rPr>
        <w:t xml:space="preserve">student </w:t>
      </w:r>
      <w:r w:rsidR="00E56855" w:rsidRPr="00B3672F">
        <w:rPr>
          <w:rFonts w:ascii="Arial" w:hAnsi="Arial"/>
          <w:sz w:val="20"/>
          <w:szCs w:val="20"/>
          <w:lang w:val="en-GB" w:eastAsia="en-GB"/>
        </w:rPr>
        <w:t xml:space="preserve">checklist </w:t>
      </w:r>
      <w:r w:rsidR="00CF5097">
        <w:rPr>
          <w:rFonts w:ascii="Arial" w:hAnsi="Arial"/>
          <w:sz w:val="20"/>
          <w:szCs w:val="20"/>
          <w:lang w:val="en-GB" w:eastAsia="en-GB"/>
        </w:rPr>
        <w:t xml:space="preserve">(downloadable from the student page) </w:t>
      </w:r>
      <w:r w:rsidR="00E56855" w:rsidRPr="00B3672F">
        <w:rPr>
          <w:rFonts w:ascii="Arial" w:hAnsi="Arial"/>
          <w:sz w:val="20"/>
          <w:szCs w:val="20"/>
          <w:lang w:val="en-GB" w:eastAsia="en-GB"/>
        </w:rPr>
        <w:t>to determine what level of access and training</w:t>
      </w:r>
      <w:r w:rsidR="00B3672F">
        <w:rPr>
          <w:rFonts w:ascii="Arial" w:hAnsi="Arial"/>
          <w:sz w:val="20"/>
          <w:szCs w:val="20"/>
          <w:lang w:val="en-GB" w:eastAsia="en-GB"/>
        </w:rPr>
        <w:t xml:space="preserve"> you may require and contact</w:t>
      </w:r>
      <w:r w:rsidR="00E56855" w:rsidRPr="00B3672F">
        <w:rPr>
          <w:rFonts w:ascii="Arial" w:hAnsi="Arial"/>
          <w:sz w:val="20"/>
          <w:szCs w:val="20"/>
          <w:lang w:val="en-GB" w:eastAsia="en-GB"/>
        </w:rPr>
        <w:t xml:space="preserve"> </w:t>
      </w:r>
      <w:r w:rsidR="00C142EA" w:rsidRPr="00B3672F">
        <w:rPr>
          <w:rFonts w:ascii="Arial" w:hAnsi="Arial"/>
          <w:sz w:val="20"/>
          <w:szCs w:val="20"/>
          <w:lang w:val="en-GB" w:eastAsia="en-GB"/>
        </w:rPr>
        <w:t>Mia Porteous</w:t>
      </w:r>
      <w:r w:rsidR="00B3672F">
        <w:rPr>
          <w:rFonts w:ascii="Arial" w:hAnsi="Arial"/>
          <w:sz w:val="20"/>
          <w:szCs w:val="20"/>
          <w:lang w:val="en-GB" w:eastAsia="en-GB"/>
        </w:rPr>
        <w:t>,</w:t>
      </w:r>
      <w:r w:rsidR="00E56855" w:rsidRPr="00B3672F">
        <w:rPr>
          <w:rFonts w:ascii="Arial" w:hAnsi="Arial"/>
          <w:sz w:val="20"/>
          <w:szCs w:val="20"/>
          <w:lang w:val="en-GB" w:eastAsia="en-GB"/>
        </w:rPr>
        <w:t xml:space="preserve"> </w:t>
      </w:r>
      <w:hyperlink r:id="rId15" w:history="1">
        <w:r w:rsidR="00B3672F" w:rsidRPr="00296B74">
          <w:rPr>
            <w:rStyle w:val="Hyperlink"/>
            <w:rFonts w:ascii="Arial" w:hAnsi="Arial"/>
            <w:color w:val="3E26EE"/>
            <w:sz w:val="20"/>
            <w:szCs w:val="20"/>
            <w:lang w:val="en-GB" w:eastAsia="en-GB"/>
          </w:rPr>
          <w:t>mia.porteous@york.nhs.uk</w:t>
        </w:r>
      </w:hyperlink>
      <w:r w:rsidR="00B3672F">
        <w:rPr>
          <w:rFonts w:ascii="Arial" w:hAnsi="Arial"/>
          <w:sz w:val="20"/>
          <w:szCs w:val="20"/>
          <w:lang w:val="en-GB" w:eastAsia="en-GB"/>
        </w:rPr>
        <w:t xml:space="preserve"> </w:t>
      </w:r>
      <w:r w:rsidR="00E56855" w:rsidRPr="00B3672F">
        <w:rPr>
          <w:rFonts w:ascii="Arial" w:hAnsi="Arial"/>
          <w:sz w:val="20"/>
          <w:szCs w:val="20"/>
          <w:lang w:val="en-GB" w:eastAsia="en-GB"/>
        </w:rPr>
        <w:t xml:space="preserve">for further advice and </w:t>
      </w:r>
      <w:r w:rsidR="00B3672F">
        <w:rPr>
          <w:rFonts w:ascii="Arial" w:hAnsi="Arial"/>
          <w:sz w:val="20"/>
          <w:szCs w:val="20"/>
          <w:lang w:val="en-GB" w:eastAsia="en-GB"/>
        </w:rPr>
        <w:t xml:space="preserve">help with </w:t>
      </w:r>
      <w:r w:rsidR="00E56855" w:rsidRPr="00B3672F">
        <w:rPr>
          <w:rFonts w:ascii="Arial" w:hAnsi="Arial"/>
          <w:sz w:val="20"/>
          <w:szCs w:val="20"/>
          <w:lang w:val="en-GB" w:eastAsia="en-GB"/>
        </w:rPr>
        <w:t>completion of application forms.</w:t>
      </w:r>
    </w:p>
    <w:p w:rsidR="00E17478" w:rsidRPr="00CD04EF" w:rsidRDefault="00E17478" w:rsidP="00E17478">
      <w:pPr>
        <w:jc w:val="both"/>
        <w:rPr>
          <w:rFonts w:ascii="Arial" w:hAnsi="Arial"/>
          <w:sz w:val="16"/>
          <w:szCs w:val="16"/>
          <w:lang w:val="en-GB" w:eastAsia="en-GB"/>
        </w:rPr>
      </w:pPr>
    </w:p>
    <w:p w:rsidR="00E17478" w:rsidRPr="00E17478" w:rsidRDefault="00E17478" w:rsidP="00E17478">
      <w:pPr>
        <w:jc w:val="both"/>
        <w:rPr>
          <w:rFonts w:ascii="Arial" w:hAnsi="Arial"/>
          <w:b/>
          <w:sz w:val="22"/>
          <w:u w:val="single"/>
          <w:lang w:val="en-GB" w:eastAsia="en-GB"/>
        </w:rPr>
      </w:pPr>
      <w:r w:rsidRPr="00E17478">
        <w:rPr>
          <w:rFonts w:ascii="Arial" w:hAnsi="Arial"/>
          <w:b/>
          <w:sz w:val="22"/>
          <w:u w:val="single"/>
          <w:lang w:val="en-GB" w:eastAsia="en-GB"/>
        </w:rPr>
        <w:t>Starting Your Research</w:t>
      </w:r>
    </w:p>
    <w:p w:rsidR="00E17478" w:rsidRPr="00CD04EF" w:rsidRDefault="00E17478" w:rsidP="00E17478">
      <w:pPr>
        <w:jc w:val="both"/>
        <w:rPr>
          <w:rFonts w:ascii="Arial" w:hAnsi="Arial"/>
          <w:sz w:val="16"/>
          <w:szCs w:val="16"/>
          <w:lang w:val="en-GB" w:eastAsia="en-GB"/>
        </w:rPr>
      </w:pPr>
    </w:p>
    <w:p w:rsidR="00CE5260" w:rsidRPr="00E271E0" w:rsidRDefault="00E17478" w:rsidP="00E17478">
      <w:pPr>
        <w:jc w:val="both"/>
        <w:rPr>
          <w:rFonts w:ascii="Arial" w:hAnsi="Arial"/>
          <w:sz w:val="20"/>
          <w:szCs w:val="20"/>
          <w:lang w:val="en-GB" w:eastAsia="en-GB"/>
        </w:rPr>
      </w:pPr>
      <w:r w:rsidRPr="00B3672F">
        <w:rPr>
          <w:rFonts w:ascii="Arial" w:hAnsi="Arial"/>
          <w:sz w:val="20"/>
          <w:szCs w:val="20"/>
          <w:lang w:val="en-GB" w:eastAsia="en-GB"/>
        </w:rPr>
        <w:t xml:space="preserve">You will </w:t>
      </w:r>
      <w:r w:rsidRPr="00B3672F">
        <w:rPr>
          <w:rFonts w:ascii="Arial" w:hAnsi="Arial"/>
          <w:b/>
          <w:sz w:val="20"/>
          <w:szCs w:val="20"/>
          <w:lang w:val="en-GB" w:eastAsia="en-GB"/>
        </w:rPr>
        <w:t>only</w:t>
      </w:r>
      <w:r w:rsidRPr="00B3672F">
        <w:rPr>
          <w:rFonts w:ascii="Arial" w:hAnsi="Arial"/>
          <w:sz w:val="20"/>
          <w:szCs w:val="20"/>
          <w:lang w:val="en-GB" w:eastAsia="en-GB"/>
        </w:rPr>
        <w:t xml:space="preserve"> be able to start your research (i.e. approach or identify participants</w:t>
      </w:r>
      <w:r w:rsidR="00E56855" w:rsidRPr="00B3672F">
        <w:rPr>
          <w:rFonts w:ascii="Arial" w:hAnsi="Arial"/>
          <w:sz w:val="20"/>
          <w:szCs w:val="20"/>
          <w:lang w:val="en-GB" w:eastAsia="en-GB"/>
        </w:rPr>
        <w:t>) once you have the HRA</w:t>
      </w:r>
      <w:r w:rsidRPr="00B3672F">
        <w:rPr>
          <w:rFonts w:ascii="Arial" w:hAnsi="Arial"/>
          <w:sz w:val="20"/>
          <w:szCs w:val="20"/>
          <w:lang w:val="en-GB" w:eastAsia="en-GB"/>
        </w:rPr>
        <w:t xml:space="preserve"> </w:t>
      </w:r>
      <w:r w:rsidRPr="00B3672F">
        <w:rPr>
          <w:rFonts w:ascii="Arial" w:hAnsi="Arial"/>
          <w:b/>
          <w:sz w:val="20"/>
          <w:szCs w:val="20"/>
          <w:lang w:val="en-GB" w:eastAsia="en-GB"/>
        </w:rPr>
        <w:t>and</w:t>
      </w:r>
      <w:r w:rsidRPr="00B3672F">
        <w:rPr>
          <w:rFonts w:ascii="Arial" w:hAnsi="Arial"/>
          <w:sz w:val="20"/>
          <w:szCs w:val="20"/>
          <w:lang w:val="en-GB" w:eastAsia="en-GB"/>
        </w:rPr>
        <w:t xml:space="preserve"> Ethical Approval (if required) letters </w:t>
      </w:r>
      <w:r w:rsidR="00B3672F" w:rsidRPr="00B3672F">
        <w:rPr>
          <w:rFonts w:ascii="Arial" w:hAnsi="Arial"/>
          <w:sz w:val="20"/>
          <w:szCs w:val="20"/>
          <w:lang w:val="en-GB" w:eastAsia="en-GB"/>
        </w:rPr>
        <w:t>and confirmation of capacity and capability.</w:t>
      </w:r>
    </w:p>
    <w:p w:rsidR="00E56855" w:rsidRPr="00CD04EF" w:rsidRDefault="00E56855" w:rsidP="00E17478">
      <w:pPr>
        <w:jc w:val="both"/>
        <w:rPr>
          <w:rFonts w:ascii="Arial" w:hAnsi="Arial"/>
          <w:sz w:val="16"/>
          <w:szCs w:val="16"/>
          <w:lang w:val="en-GB" w:eastAsia="en-GB"/>
        </w:rPr>
      </w:pPr>
    </w:p>
    <w:p w:rsidR="00E17478" w:rsidRPr="00E17478" w:rsidRDefault="00E17478" w:rsidP="00E17478">
      <w:pPr>
        <w:jc w:val="both"/>
        <w:rPr>
          <w:rFonts w:ascii="Arial" w:hAnsi="Arial"/>
          <w:b/>
          <w:sz w:val="22"/>
          <w:u w:val="single"/>
          <w:lang w:val="en-GB" w:eastAsia="en-GB"/>
        </w:rPr>
      </w:pPr>
      <w:r w:rsidRPr="00E17478">
        <w:rPr>
          <w:rFonts w:ascii="Arial" w:hAnsi="Arial"/>
          <w:b/>
          <w:sz w:val="22"/>
          <w:u w:val="single"/>
          <w:lang w:val="en-GB" w:eastAsia="en-GB"/>
        </w:rPr>
        <w:t>Research Training</w:t>
      </w:r>
    </w:p>
    <w:p w:rsidR="00E17478" w:rsidRPr="00CD04EF" w:rsidRDefault="00E17478" w:rsidP="00E17478">
      <w:pPr>
        <w:jc w:val="both"/>
        <w:rPr>
          <w:rFonts w:ascii="Arial" w:hAnsi="Arial"/>
          <w:sz w:val="16"/>
          <w:szCs w:val="16"/>
          <w:lang w:val="en-GB" w:eastAsia="en-GB"/>
        </w:rPr>
      </w:pPr>
    </w:p>
    <w:p w:rsidR="00E271E0" w:rsidRPr="00E271E0" w:rsidRDefault="00E17478" w:rsidP="00CE5260">
      <w:pPr>
        <w:jc w:val="both"/>
        <w:rPr>
          <w:rFonts w:ascii="Arial" w:hAnsi="Arial"/>
          <w:sz w:val="20"/>
          <w:szCs w:val="20"/>
          <w:lang w:val="en-GB" w:eastAsia="en-GB"/>
        </w:rPr>
      </w:pPr>
      <w:r w:rsidRPr="00E271E0">
        <w:rPr>
          <w:rFonts w:ascii="Arial" w:hAnsi="Arial"/>
          <w:sz w:val="20"/>
          <w:szCs w:val="20"/>
          <w:lang w:val="en-GB" w:eastAsia="en-GB"/>
        </w:rPr>
        <w:t>If your research involves actively recru</w:t>
      </w:r>
      <w:r w:rsidR="003261FD" w:rsidRPr="00E271E0">
        <w:rPr>
          <w:rFonts w:ascii="Arial" w:hAnsi="Arial"/>
          <w:sz w:val="20"/>
          <w:szCs w:val="20"/>
          <w:lang w:val="en-GB" w:eastAsia="en-GB"/>
        </w:rPr>
        <w:t>iting participants from the Trust</w:t>
      </w:r>
      <w:r w:rsidRPr="00E271E0">
        <w:rPr>
          <w:rFonts w:ascii="Arial" w:hAnsi="Arial"/>
          <w:sz w:val="20"/>
          <w:szCs w:val="20"/>
          <w:lang w:val="en-GB" w:eastAsia="en-GB"/>
        </w:rPr>
        <w:t>, then you should have a valid Good Clinical Practice (GCP) certificate. To obtain the certificate, you will need to attend a GCP Training course or complete an online course. GCP train</w:t>
      </w:r>
      <w:r w:rsidR="003261FD" w:rsidRPr="00E271E0">
        <w:rPr>
          <w:rFonts w:ascii="Arial" w:hAnsi="Arial"/>
          <w:sz w:val="20"/>
          <w:szCs w:val="20"/>
          <w:lang w:val="en-GB" w:eastAsia="en-GB"/>
        </w:rPr>
        <w:t>ing should be refreshed every 36</w:t>
      </w:r>
      <w:r w:rsidRPr="00E271E0">
        <w:rPr>
          <w:rFonts w:ascii="Arial" w:hAnsi="Arial"/>
          <w:sz w:val="20"/>
          <w:szCs w:val="20"/>
          <w:lang w:val="en-GB" w:eastAsia="en-GB"/>
        </w:rPr>
        <w:t xml:space="preserve"> months to remain valid. </w:t>
      </w:r>
      <w:r w:rsidR="003261FD" w:rsidRPr="00E271E0">
        <w:rPr>
          <w:rFonts w:ascii="Arial" w:hAnsi="Arial"/>
          <w:sz w:val="20"/>
          <w:szCs w:val="20"/>
          <w:lang w:val="en-GB" w:eastAsia="en-GB"/>
        </w:rPr>
        <w:t>If you are consenting participants you will also need to attend Informed Consent training. Course and booking details are available through the R&amp;D Unit website or by contacting</w:t>
      </w:r>
      <w:r w:rsidR="00B3672F" w:rsidRPr="00E271E0">
        <w:rPr>
          <w:rFonts w:ascii="Arial" w:hAnsi="Arial"/>
          <w:sz w:val="20"/>
          <w:szCs w:val="20"/>
          <w:lang w:val="en-GB" w:eastAsia="en-GB"/>
        </w:rPr>
        <w:t xml:space="preserve"> the R&amp;D Unit.</w:t>
      </w:r>
      <w:r w:rsidR="00CE5260" w:rsidRPr="00E271E0">
        <w:rPr>
          <w:rFonts w:ascii="Arial" w:hAnsi="Arial"/>
          <w:sz w:val="20"/>
          <w:szCs w:val="20"/>
          <w:lang w:val="en-GB" w:eastAsia="en-GB"/>
        </w:rPr>
        <w:t xml:space="preserve"> </w:t>
      </w:r>
    </w:p>
    <w:p w:rsidR="00CE5260" w:rsidRDefault="00CE5260" w:rsidP="00CE5260">
      <w:pPr>
        <w:jc w:val="both"/>
        <w:rPr>
          <w:rFonts w:ascii="Arial" w:hAnsi="Arial"/>
          <w:sz w:val="22"/>
          <w:lang w:val="en-GB" w:eastAsia="en-GB"/>
        </w:rPr>
      </w:pPr>
    </w:p>
    <w:p w:rsidR="00E271E0" w:rsidRDefault="003261FD" w:rsidP="00491717">
      <w:pPr>
        <w:tabs>
          <w:tab w:val="left" w:pos="2835"/>
        </w:tabs>
        <w:jc w:val="both"/>
        <w:rPr>
          <w:rFonts w:ascii="Arial" w:hAnsi="Arial"/>
          <w:b/>
          <w:sz w:val="22"/>
          <w:u w:val="single"/>
          <w:lang w:val="en-GB" w:eastAsia="en-GB"/>
        </w:rPr>
      </w:pPr>
      <w:r>
        <w:rPr>
          <w:rFonts w:ascii="Arial" w:hAnsi="Arial"/>
          <w:b/>
          <w:sz w:val="22"/>
          <w:u w:val="single"/>
          <w:lang w:val="en-GB" w:eastAsia="en-GB"/>
        </w:rPr>
        <w:lastRenderedPageBreak/>
        <w:t>YTH</w:t>
      </w:r>
      <w:r w:rsidR="00E17478" w:rsidRPr="00E17478">
        <w:rPr>
          <w:rFonts w:ascii="Arial" w:hAnsi="Arial"/>
          <w:b/>
          <w:sz w:val="22"/>
          <w:u w:val="single"/>
          <w:lang w:val="en-GB" w:eastAsia="en-GB"/>
        </w:rPr>
        <w:t xml:space="preserve"> Student Research Approvals Flow-chart</w:t>
      </w:r>
    </w:p>
    <w:p w:rsidR="007227FB" w:rsidRDefault="007227FB" w:rsidP="00491717">
      <w:pPr>
        <w:tabs>
          <w:tab w:val="left" w:pos="2835"/>
        </w:tabs>
        <w:jc w:val="both"/>
        <w:rPr>
          <w:rFonts w:ascii="Arial" w:hAnsi="Arial"/>
          <w:b/>
          <w:sz w:val="22"/>
          <w:u w:val="single"/>
          <w:lang w:val="en-GB" w:eastAsia="en-GB"/>
        </w:rPr>
      </w:pPr>
    </w:p>
    <w:p w:rsidR="007227FB" w:rsidRDefault="00CE1F8F" w:rsidP="00491717">
      <w:pPr>
        <w:tabs>
          <w:tab w:val="left" w:pos="2835"/>
        </w:tabs>
        <w:jc w:val="both"/>
        <w:rPr>
          <w:rFonts w:ascii="Arial" w:hAnsi="Arial"/>
          <w:b/>
          <w:sz w:val="22"/>
          <w:u w:val="single"/>
          <w:lang w:val="en-GB" w:eastAsia="en-GB"/>
        </w:rPr>
      </w:pPr>
      <w:r>
        <w:rPr>
          <w:rFonts w:ascii="Arial" w:hAnsi="Arial"/>
          <w:noProof/>
          <w:sz w:val="22"/>
          <w:lang w:val="en-GB" w:eastAsia="en-GB"/>
        </w:rPr>
        <mc:AlternateContent>
          <mc:Choice Requires="wpc">
            <w:drawing>
              <wp:inline distT="0" distB="0" distL="0" distR="0" wp14:anchorId="35F913A9" wp14:editId="2F741B81">
                <wp:extent cx="5970074" cy="6968139"/>
                <wp:effectExtent l="0" t="0" r="0"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noFill/>
                          <a:prstDash val="solid"/>
                          <a:round/>
                          <a:headEnd type="none" w="med" len="med"/>
                          <a:tailEnd type="none" w="med" len="med"/>
                        </a:ln>
                      </wpc:whole>
                      <wps:wsp>
                        <wps:cNvPr id="1" name="Text Box 4"/>
                        <wps:cNvSpPr txBox="1">
                          <a:spLocks noChangeArrowheads="1"/>
                        </wps:cNvSpPr>
                        <wps:spPr bwMode="auto">
                          <a:xfrm>
                            <a:off x="1805183" y="0"/>
                            <a:ext cx="2415940" cy="895350"/>
                          </a:xfrm>
                          <a:prstGeom prst="rect">
                            <a:avLst/>
                          </a:prstGeom>
                          <a:solidFill>
                            <a:srgbClr val="CCFFCC"/>
                          </a:solidFill>
                          <a:ln w="9525">
                            <a:solidFill>
                              <a:srgbClr val="000000"/>
                            </a:solidFill>
                            <a:miter lim="800000"/>
                            <a:headEnd/>
                            <a:tailEnd/>
                          </a:ln>
                        </wps:spPr>
                        <wps:txbx>
                          <w:txbxContent>
                            <w:p w:rsidR="00CE1F8F" w:rsidRPr="003261FD"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Write Protocol and prepare supporting documentation.</w:t>
                              </w:r>
                            </w:p>
                            <w:p w:rsidR="00CE1F8F" w:rsidRPr="003261FD"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 xml:space="preserve">Complete draft </w:t>
                              </w:r>
                              <w:proofErr w:type="gramStart"/>
                              <w:r w:rsidRPr="003261FD">
                                <w:rPr>
                                  <w:rFonts w:ascii="Arial" w:hAnsi="Arial" w:cs="Arial"/>
                                  <w:color w:val="000000"/>
                                  <w:sz w:val="28"/>
                                  <w:szCs w:val="28"/>
                                </w:rPr>
                                <w:t>IRAS</w:t>
                              </w:r>
                              <w:proofErr w:type="gramEnd"/>
                              <w:r w:rsidRPr="003261FD">
                                <w:rPr>
                                  <w:rFonts w:ascii="Arial" w:hAnsi="Arial" w:cs="Arial"/>
                                  <w:color w:val="000000"/>
                                  <w:sz w:val="28"/>
                                  <w:szCs w:val="28"/>
                                </w:rPr>
                                <w:t xml:space="preserve"> application forms.</w:t>
                              </w:r>
                            </w:p>
                          </w:txbxContent>
                        </wps:txbx>
                        <wps:bodyPr rot="0" vert="horz" wrap="square" lIns="77477" tIns="38739" rIns="77477" bIns="38739" upright="1">
                          <a:noAutofit/>
                        </wps:bodyPr>
                      </wps:wsp>
                      <wps:wsp>
                        <wps:cNvPr id="2" name="Text Box 5"/>
                        <wps:cNvSpPr txBox="1">
                          <a:spLocks noChangeArrowheads="1"/>
                        </wps:cNvSpPr>
                        <wps:spPr bwMode="auto">
                          <a:xfrm>
                            <a:off x="1805230" y="1011491"/>
                            <a:ext cx="2415940" cy="499494"/>
                          </a:xfrm>
                          <a:prstGeom prst="rect">
                            <a:avLst/>
                          </a:prstGeom>
                          <a:solidFill>
                            <a:srgbClr val="CCFFCC"/>
                          </a:solidFill>
                          <a:ln w="9525">
                            <a:solidFill>
                              <a:srgbClr val="000000"/>
                            </a:solidFill>
                            <a:miter lim="800000"/>
                            <a:headEnd/>
                            <a:tailEnd/>
                          </a:ln>
                        </wps:spPr>
                        <wps:txbx>
                          <w:txbxContent>
                            <w:p w:rsidR="00CE1F8F" w:rsidRPr="003261FD"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Subm</w:t>
                              </w:r>
                              <w:r>
                                <w:rPr>
                                  <w:rFonts w:ascii="Arial" w:hAnsi="Arial" w:cs="Arial"/>
                                  <w:color w:val="000000"/>
                                  <w:sz w:val="28"/>
                                  <w:szCs w:val="28"/>
                                </w:rPr>
                                <w:t>it to University Ethics and/or R&amp;D Unit for peer review</w:t>
                              </w:r>
                            </w:p>
                            <w:p w:rsidR="00CE1F8F" w:rsidRPr="003261FD" w:rsidRDefault="00CE1F8F" w:rsidP="00CE1F8F">
                              <w:pPr>
                                <w:autoSpaceDE w:val="0"/>
                                <w:autoSpaceDN w:val="0"/>
                                <w:adjustRightInd w:val="0"/>
                                <w:jc w:val="center"/>
                                <w:rPr>
                                  <w:rFonts w:ascii="Arial" w:hAnsi="Arial" w:cs="Arial"/>
                                  <w:color w:val="000000"/>
                                  <w:sz w:val="28"/>
                                  <w:szCs w:val="28"/>
                                </w:rPr>
                              </w:pPr>
                              <w:proofErr w:type="gramStart"/>
                              <w:r w:rsidRPr="003261FD">
                                <w:rPr>
                                  <w:rFonts w:ascii="Arial" w:hAnsi="Arial" w:cs="Arial"/>
                                  <w:color w:val="000000"/>
                                  <w:sz w:val="28"/>
                                  <w:szCs w:val="28"/>
                                </w:rPr>
                                <w:t>for</w:t>
                              </w:r>
                              <w:proofErr w:type="gramEnd"/>
                              <w:r w:rsidRPr="003261FD">
                                <w:rPr>
                                  <w:rFonts w:ascii="Arial" w:hAnsi="Arial" w:cs="Arial"/>
                                  <w:color w:val="000000"/>
                                  <w:sz w:val="28"/>
                                  <w:szCs w:val="28"/>
                                </w:rPr>
                                <w:t xml:space="preserve"> early peer-review and feedback.</w:t>
                              </w:r>
                            </w:p>
                          </w:txbxContent>
                        </wps:txbx>
                        <wps:bodyPr rot="0" vert="horz" wrap="square" lIns="77477" tIns="38739" rIns="77477" bIns="38739" anchor="t" anchorCtr="0" upright="1">
                          <a:noAutofit/>
                        </wps:bodyPr>
                      </wps:wsp>
                      <wps:wsp>
                        <wps:cNvPr id="3" name="Text Box 6"/>
                        <wps:cNvSpPr txBox="1">
                          <a:spLocks noChangeArrowheads="1"/>
                        </wps:cNvSpPr>
                        <wps:spPr bwMode="auto">
                          <a:xfrm>
                            <a:off x="1805230" y="2990850"/>
                            <a:ext cx="2415940" cy="947585"/>
                          </a:xfrm>
                          <a:prstGeom prst="rect">
                            <a:avLst/>
                          </a:prstGeom>
                          <a:solidFill>
                            <a:srgbClr val="CCFFCC"/>
                          </a:solidFill>
                          <a:ln w="9525">
                            <a:solidFill>
                              <a:srgbClr val="000000"/>
                            </a:solidFill>
                            <a:miter lim="800000"/>
                            <a:headEnd/>
                            <a:tailEnd/>
                          </a:ln>
                        </wps:spPr>
                        <wps:txbx>
                          <w:txbxContent>
                            <w:p w:rsidR="00CE1F8F" w:rsidRPr="003261FD"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C</w:t>
                              </w:r>
                              <w:r>
                                <w:rPr>
                                  <w:rFonts w:ascii="Arial" w:hAnsi="Arial" w:cs="Arial"/>
                                  <w:color w:val="000000"/>
                                  <w:sz w:val="28"/>
                                  <w:szCs w:val="28"/>
                                </w:rPr>
                                <w:t>omplete submission and submit to</w:t>
                              </w:r>
                              <w:r w:rsidRPr="003261FD">
                                <w:rPr>
                                  <w:rFonts w:ascii="Arial" w:hAnsi="Arial" w:cs="Arial"/>
                                  <w:color w:val="000000"/>
                                  <w:sz w:val="28"/>
                                  <w:szCs w:val="28"/>
                                </w:rPr>
                                <w:t xml:space="preserve"> </w:t>
                              </w:r>
                            </w:p>
                            <w:p w:rsidR="00CE1F8F" w:rsidRPr="003261FD" w:rsidRDefault="00CE1F8F" w:rsidP="00CE1F8F">
                              <w:pPr>
                                <w:autoSpaceDE w:val="0"/>
                                <w:autoSpaceDN w:val="0"/>
                                <w:adjustRightInd w:val="0"/>
                                <w:jc w:val="center"/>
                                <w:rPr>
                                  <w:rFonts w:ascii="Arial" w:hAnsi="Arial" w:cs="Arial"/>
                                  <w:color w:val="000000"/>
                                  <w:sz w:val="28"/>
                                  <w:szCs w:val="28"/>
                                </w:rPr>
                              </w:pPr>
                              <w:proofErr w:type="gramStart"/>
                              <w:r w:rsidRPr="003261FD">
                                <w:rPr>
                                  <w:rFonts w:ascii="Arial" w:hAnsi="Arial" w:cs="Arial"/>
                                  <w:color w:val="000000"/>
                                  <w:sz w:val="28"/>
                                  <w:szCs w:val="28"/>
                                </w:rPr>
                                <w:t>University Ethics Committee.</w:t>
                              </w:r>
                              <w:proofErr w:type="gramEnd"/>
                            </w:p>
                          </w:txbxContent>
                        </wps:txbx>
                        <wps:bodyPr rot="0" vert="horz" wrap="square" lIns="77477" tIns="38739" rIns="77477" bIns="38739" anchor="t" anchorCtr="0" upright="1">
                          <a:noAutofit/>
                        </wps:bodyPr>
                      </wps:wsp>
                      <wps:wsp>
                        <wps:cNvPr id="4" name="Text Box 7"/>
                        <wps:cNvSpPr txBox="1">
                          <a:spLocks noChangeArrowheads="1"/>
                        </wps:cNvSpPr>
                        <wps:spPr bwMode="auto">
                          <a:xfrm>
                            <a:off x="1805230" y="1793552"/>
                            <a:ext cx="2415940" cy="719545"/>
                          </a:xfrm>
                          <a:prstGeom prst="rect">
                            <a:avLst/>
                          </a:prstGeom>
                          <a:solidFill>
                            <a:srgbClr val="CCFFCC"/>
                          </a:solidFill>
                          <a:ln w="9525">
                            <a:solidFill>
                              <a:srgbClr val="000000"/>
                            </a:solidFill>
                            <a:miter lim="800000"/>
                            <a:headEnd/>
                            <a:tailEnd/>
                          </a:ln>
                        </wps:spPr>
                        <wps:txbx>
                          <w:txbxContent>
                            <w:p w:rsidR="00CE1F8F" w:rsidRPr="003261FD"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Revise documentation and application forms based on feedback</w:t>
                              </w:r>
                            </w:p>
                          </w:txbxContent>
                        </wps:txbx>
                        <wps:bodyPr rot="0" vert="horz" wrap="square" lIns="77477" tIns="38739" rIns="77477" bIns="38739" anchor="t" anchorCtr="0" upright="1">
                          <a:noAutofit/>
                        </wps:bodyPr>
                      </wps:wsp>
                      <wps:wsp>
                        <wps:cNvPr id="5" name="Text Box 8"/>
                        <wps:cNvSpPr txBox="1">
                          <a:spLocks noChangeArrowheads="1"/>
                        </wps:cNvSpPr>
                        <wps:spPr bwMode="auto">
                          <a:xfrm>
                            <a:off x="1805230" y="4172866"/>
                            <a:ext cx="2415940" cy="515748"/>
                          </a:xfrm>
                          <a:prstGeom prst="rect">
                            <a:avLst/>
                          </a:prstGeom>
                          <a:solidFill>
                            <a:srgbClr val="CCFFCC"/>
                          </a:solidFill>
                          <a:ln w="9525">
                            <a:solidFill>
                              <a:srgbClr val="000000"/>
                            </a:solidFill>
                            <a:miter lim="800000"/>
                            <a:headEnd/>
                            <a:tailEnd/>
                          </a:ln>
                        </wps:spPr>
                        <wps:txbx>
                          <w:txbxContent>
                            <w:p w:rsidR="00CE1F8F" w:rsidRPr="003261FD"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Complete subm</w:t>
                              </w:r>
                              <w:r>
                                <w:rPr>
                                  <w:rFonts w:ascii="Arial" w:hAnsi="Arial" w:cs="Arial"/>
                                  <w:color w:val="000000"/>
                                  <w:sz w:val="28"/>
                                  <w:szCs w:val="28"/>
                                </w:rPr>
                                <w:t>ission and submit for approvals through IRAS</w:t>
                              </w:r>
                            </w:p>
                          </w:txbxContent>
                        </wps:txbx>
                        <wps:bodyPr rot="0" vert="horz" wrap="square" lIns="77477" tIns="38739" rIns="77477" bIns="38739" anchor="t" anchorCtr="0" upright="1">
                          <a:noAutofit/>
                        </wps:bodyPr>
                      </wps:wsp>
                      <wps:wsp>
                        <wps:cNvPr id="6" name="Text Box 9"/>
                        <wps:cNvSpPr txBox="1">
                          <a:spLocks noChangeArrowheads="1"/>
                        </wps:cNvSpPr>
                        <wps:spPr bwMode="auto">
                          <a:xfrm>
                            <a:off x="1805230" y="4903298"/>
                            <a:ext cx="2415940" cy="554251"/>
                          </a:xfrm>
                          <a:prstGeom prst="rect">
                            <a:avLst/>
                          </a:prstGeom>
                          <a:solidFill>
                            <a:srgbClr val="CCFFCC"/>
                          </a:solidFill>
                          <a:ln w="9525">
                            <a:solidFill>
                              <a:srgbClr val="000000"/>
                            </a:solidFill>
                            <a:miter lim="800000"/>
                            <a:headEnd/>
                            <a:tailEnd/>
                          </a:ln>
                        </wps:spPr>
                        <wps:txbx>
                          <w:txbxContent>
                            <w:p w:rsidR="00CE1F8F"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Appr</w:t>
                              </w:r>
                              <w:r>
                                <w:rPr>
                                  <w:rFonts w:ascii="Arial" w:hAnsi="Arial" w:cs="Arial"/>
                                  <w:color w:val="000000"/>
                                  <w:sz w:val="28"/>
                                  <w:szCs w:val="28"/>
                                </w:rPr>
                                <w:t>ovals granted!</w:t>
                              </w:r>
                            </w:p>
                            <w:p w:rsidR="00CE1F8F" w:rsidRPr="003261FD" w:rsidRDefault="00CE1F8F" w:rsidP="00CE1F8F">
                              <w:pPr>
                                <w:autoSpaceDE w:val="0"/>
                                <w:autoSpaceDN w:val="0"/>
                                <w:adjustRightInd w:val="0"/>
                                <w:jc w:val="center"/>
                                <w:rPr>
                                  <w:rFonts w:ascii="Arial" w:hAnsi="Arial" w:cs="Arial"/>
                                  <w:color w:val="000000"/>
                                  <w:sz w:val="28"/>
                                  <w:szCs w:val="28"/>
                                </w:rPr>
                              </w:pPr>
                              <w:r>
                                <w:rPr>
                                  <w:rFonts w:ascii="Arial" w:hAnsi="Arial" w:cs="Arial"/>
                                  <w:color w:val="000000"/>
                                  <w:sz w:val="28"/>
                                  <w:szCs w:val="28"/>
                                </w:rPr>
                                <w:t>CAC assessment</w:t>
                              </w:r>
                            </w:p>
                          </w:txbxContent>
                        </wps:txbx>
                        <wps:bodyPr rot="0" vert="horz" wrap="square" lIns="77477" tIns="38739" rIns="77477" bIns="38739" anchor="t" anchorCtr="0" upright="1">
                          <a:noAutofit/>
                        </wps:bodyPr>
                      </wps:wsp>
                      <wps:wsp>
                        <wps:cNvPr id="8" name="Line 11"/>
                        <wps:cNvCnPr/>
                        <wps:spPr bwMode="auto">
                          <a:xfrm>
                            <a:off x="3005128" y="895350"/>
                            <a:ext cx="2693" cy="1161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2"/>
                        <wps:cNvCnPr/>
                        <wps:spPr bwMode="auto">
                          <a:xfrm>
                            <a:off x="3005128" y="1510985"/>
                            <a:ext cx="0" cy="2825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17"/>
                        <wps:cNvSpPr txBox="1">
                          <a:spLocks noChangeArrowheads="1"/>
                        </wps:cNvSpPr>
                        <wps:spPr bwMode="auto">
                          <a:xfrm>
                            <a:off x="4527873" y="3328917"/>
                            <a:ext cx="1291371" cy="1162776"/>
                          </a:xfrm>
                          <a:prstGeom prst="rect">
                            <a:avLst/>
                          </a:prstGeom>
                          <a:solidFill>
                            <a:srgbClr val="FFCC99"/>
                          </a:solidFill>
                          <a:ln w="9525">
                            <a:solidFill>
                              <a:srgbClr val="000000"/>
                            </a:solidFill>
                            <a:miter lim="800000"/>
                            <a:headEnd/>
                            <a:tailEnd/>
                          </a:ln>
                        </wps:spPr>
                        <wps:txbx>
                          <w:txbxContent>
                            <w:p w:rsidR="00CE1F8F" w:rsidRPr="00CF5097" w:rsidRDefault="00CE1F8F" w:rsidP="00CE1F8F">
                              <w:pPr>
                                <w:shd w:val="clear" w:color="auto" w:fill="FF0000"/>
                                <w:autoSpaceDE w:val="0"/>
                                <w:autoSpaceDN w:val="0"/>
                                <w:adjustRightInd w:val="0"/>
                                <w:jc w:val="center"/>
                                <w:rPr>
                                  <w:rFonts w:ascii="Arial" w:hAnsi="Arial" w:cs="Arial"/>
                                  <w:b/>
                                  <w:color w:val="FFFFFF" w:themeColor="background1"/>
                                </w:rPr>
                              </w:pPr>
                              <w:r w:rsidRPr="00CF5097">
                                <w:rPr>
                                  <w:rFonts w:ascii="Arial" w:hAnsi="Arial" w:cs="Arial"/>
                                  <w:b/>
                                  <w:color w:val="FFFFFF" w:themeColor="background1"/>
                                </w:rPr>
                                <w:t>Be aware:</w:t>
                              </w:r>
                            </w:p>
                            <w:p w:rsidR="00CE1F8F" w:rsidRPr="00CF5097" w:rsidRDefault="00CE1F8F" w:rsidP="00CE1F8F">
                              <w:pPr>
                                <w:shd w:val="clear" w:color="auto" w:fill="FF0000"/>
                                <w:autoSpaceDE w:val="0"/>
                                <w:autoSpaceDN w:val="0"/>
                                <w:adjustRightInd w:val="0"/>
                                <w:jc w:val="center"/>
                                <w:rPr>
                                  <w:rFonts w:ascii="Arial" w:hAnsi="Arial" w:cs="Arial"/>
                                  <w:b/>
                                  <w:color w:val="FFFFFF" w:themeColor="background1"/>
                                </w:rPr>
                              </w:pPr>
                              <w:r w:rsidRPr="00CF5097">
                                <w:rPr>
                                  <w:rFonts w:ascii="Arial" w:hAnsi="Arial" w:cs="Arial"/>
                                  <w:b/>
                                  <w:color w:val="FFFFFF" w:themeColor="background1"/>
                                </w:rPr>
                                <w:t>Further revisions</w:t>
                              </w:r>
                            </w:p>
                            <w:p w:rsidR="00CE1F8F" w:rsidRPr="00CF5097" w:rsidRDefault="00CE1F8F" w:rsidP="00CE1F8F">
                              <w:pPr>
                                <w:shd w:val="clear" w:color="auto" w:fill="FF0000"/>
                                <w:autoSpaceDE w:val="0"/>
                                <w:autoSpaceDN w:val="0"/>
                                <w:adjustRightInd w:val="0"/>
                                <w:jc w:val="center"/>
                                <w:rPr>
                                  <w:rFonts w:ascii="Arial" w:hAnsi="Arial" w:cs="Arial"/>
                                  <w:b/>
                                  <w:color w:val="FFFFFF" w:themeColor="background1"/>
                                </w:rPr>
                              </w:pPr>
                              <w:proofErr w:type="gramStart"/>
                              <w:r w:rsidRPr="00CF5097">
                                <w:rPr>
                                  <w:rFonts w:ascii="Arial" w:hAnsi="Arial" w:cs="Arial"/>
                                  <w:b/>
                                  <w:color w:val="FFFFFF" w:themeColor="background1"/>
                                </w:rPr>
                                <w:t>may</w:t>
                              </w:r>
                              <w:proofErr w:type="gramEnd"/>
                              <w:r w:rsidRPr="00CF5097">
                                <w:rPr>
                                  <w:rFonts w:ascii="Arial" w:hAnsi="Arial" w:cs="Arial"/>
                                  <w:b/>
                                  <w:color w:val="FFFFFF" w:themeColor="background1"/>
                                </w:rPr>
                                <w:t xml:space="preserve"> be needed</w:t>
                              </w:r>
                            </w:p>
                            <w:p w:rsidR="00CE1F8F" w:rsidRPr="00CF5097" w:rsidRDefault="00CE1F8F" w:rsidP="00CE1F8F">
                              <w:pPr>
                                <w:shd w:val="clear" w:color="auto" w:fill="FF0000"/>
                                <w:autoSpaceDE w:val="0"/>
                                <w:autoSpaceDN w:val="0"/>
                                <w:adjustRightInd w:val="0"/>
                                <w:jc w:val="center"/>
                                <w:rPr>
                                  <w:rFonts w:ascii="Arial" w:hAnsi="Arial" w:cs="Arial"/>
                                  <w:b/>
                                  <w:color w:val="FFFFFF" w:themeColor="background1"/>
                                </w:rPr>
                              </w:pPr>
                              <w:proofErr w:type="gramStart"/>
                              <w:r w:rsidRPr="00CF5097">
                                <w:rPr>
                                  <w:rFonts w:ascii="Arial" w:hAnsi="Arial" w:cs="Arial"/>
                                  <w:b/>
                                  <w:color w:val="FFFFFF" w:themeColor="background1"/>
                                </w:rPr>
                                <w:t>during</w:t>
                              </w:r>
                              <w:proofErr w:type="gramEnd"/>
                              <w:r w:rsidRPr="00CF5097">
                                <w:rPr>
                                  <w:rFonts w:ascii="Arial" w:hAnsi="Arial" w:cs="Arial"/>
                                  <w:b/>
                                  <w:color w:val="FFFFFF" w:themeColor="background1"/>
                                </w:rPr>
                                <w:t xml:space="preserve"> these</w:t>
                              </w:r>
                            </w:p>
                            <w:p w:rsidR="00CE1F8F" w:rsidRPr="00CF5097" w:rsidRDefault="00CE1F8F" w:rsidP="00CE1F8F">
                              <w:pPr>
                                <w:shd w:val="clear" w:color="auto" w:fill="FF0000"/>
                                <w:autoSpaceDE w:val="0"/>
                                <w:autoSpaceDN w:val="0"/>
                                <w:adjustRightInd w:val="0"/>
                                <w:jc w:val="center"/>
                                <w:rPr>
                                  <w:rFonts w:ascii="Arial" w:hAnsi="Arial" w:cs="Arial"/>
                                  <w:b/>
                                  <w:color w:val="FFFFFF" w:themeColor="background1"/>
                                </w:rPr>
                              </w:pPr>
                              <w:proofErr w:type="gramStart"/>
                              <w:r w:rsidRPr="00CF5097">
                                <w:rPr>
                                  <w:rFonts w:ascii="Arial" w:hAnsi="Arial" w:cs="Arial"/>
                                  <w:b/>
                                  <w:color w:val="FFFFFF" w:themeColor="background1"/>
                                </w:rPr>
                                <w:t>stages</w:t>
                              </w:r>
                              <w:proofErr w:type="gramEnd"/>
                              <w:r w:rsidRPr="00CF5097">
                                <w:rPr>
                                  <w:rFonts w:ascii="Arial" w:hAnsi="Arial" w:cs="Arial"/>
                                  <w:b/>
                                  <w:color w:val="FFFFFF" w:themeColor="background1"/>
                                </w:rPr>
                                <w:t>!!</w:t>
                              </w:r>
                            </w:p>
                          </w:txbxContent>
                        </wps:txbx>
                        <wps:bodyPr rot="0" vert="horz" wrap="square" lIns="77477" tIns="38739" rIns="77477" bIns="38739" anchor="t" anchorCtr="0" upright="1">
                          <a:noAutofit/>
                        </wps:bodyPr>
                      </wps:wsp>
                      <wps:wsp>
                        <wps:cNvPr id="15" name="Text Box 18"/>
                        <wps:cNvSpPr txBox="1">
                          <a:spLocks noChangeArrowheads="1"/>
                        </wps:cNvSpPr>
                        <wps:spPr bwMode="auto">
                          <a:xfrm>
                            <a:off x="4527871" y="728299"/>
                            <a:ext cx="1275228" cy="500119"/>
                          </a:xfrm>
                          <a:prstGeom prst="rect">
                            <a:avLst/>
                          </a:prstGeom>
                          <a:solidFill>
                            <a:srgbClr val="FFCC99"/>
                          </a:solidFill>
                          <a:ln w="9525">
                            <a:solidFill>
                              <a:srgbClr val="000000"/>
                            </a:solidFill>
                            <a:miter lim="800000"/>
                            <a:headEnd/>
                            <a:tailEnd/>
                          </a:ln>
                        </wps:spPr>
                        <wps:txbx>
                          <w:txbxContent>
                            <w:p w:rsidR="00CE1F8F" w:rsidRPr="00BD2C55" w:rsidRDefault="00CE1F8F" w:rsidP="00CE1F8F">
                              <w:pPr>
                                <w:autoSpaceDE w:val="0"/>
                                <w:autoSpaceDN w:val="0"/>
                                <w:adjustRightInd w:val="0"/>
                                <w:jc w:val="center"/>
                                <w:rPr>
                                  <w:rFonts w:ascii="Arial" w:hAnsi="Arial" w:cs="Arial"/>
                                  <w:color w:val="000000"/>
                                  <w:sz w:val="16"/>
                                  <w:szCs w:val="16"/>
                                </w:rPr>
                              </w:pPr>
                              <w:r w:rsidRPr="00BD2C55">
                                <w:rPr>
                                  <w:rFonts w:ascii="Arial" w:hAnsi="Arial" w:cs="Arial"/>
                                  <w:color w:val="000000"/>
                                  <w:sz w:val="16"/>
                                  <w:szCs w:val="16"/>
                                </w:rPr>
                                <w:t>Undertake</w:t>
                              </w:r>
                            </w:p>
                            <w:p w:rsidR="00CE1F8F" w:rsidRPr="00BD2C55" w:rsidRDefault="00CE1F8F" w:rsidP="00CE1F8F">
                              <w:pPr>
                                <w:autoSpaceDE w:val="0"/>
                                <w:autoSpaceDN w:val="0"/>
                                <w:adjustRightInd w:val="0"/>
                                <w:jc w:val="center"/>
                                <w:rPr>
                                  <w:rFonts w:ascii="Arial" w:hAnsi="Arial" w:cs="Arial"/>
                                  <w:color w:val="000000"/>
                                  <w:sz w:val="16"/>
                                  <w:szCs w:val="16"/>
                                </w:rPr>
                              </w:pPr>
                              <w:r w:rsidRPr="00BD2C55">
                                <w:rPr>
                                  <w:rFonts w:ascii="Arial" w:hAnsi="Arial" w:cs="Arial"/>
                                  <w:color w:val="000000"/>
                                  <w:sz w:val="16"/>
                                  <w:szCs w:val="16"/>
                                </w:rPr>
                                <w:t>GCP training</w:t>
                              </w:r>
                              <w:r>
                                <w:rPr>
                                  <w:rFonts w:ascii="Arial" w:hAnsi="Arial" w:cs="Arial"/>
                                  <w:color w:val="000000"/>
                                  <w:sz w:val="16"/>
                                  <w:szCs w:val="16"/>
                                </w:rPr>
                                <w:t xml:space="preserve"> if not already completed</w:t>
                              </w:r>
                            </w:p>
                          </w:txbxContent>
                        </wps:txbx>
                        <wps:bodyPr rot="0" vert="horz" wrap="square" lIns="77477" tIns="38739" rIns="77477" bIns="38739" upright="1">
                          <a:noAutofit/>
                        </wps:bodyPr>
                      </wps:wsp>
                      <wps:wsp>
                        <wps:cNvPr id="16" name="Text Box 19"/>
                        <wps:cNvSpPr txBox="1">
                          <a:spLocks noChangeArrowheads="1"/>
                        </wps:cNvSpPr>
                        <wps:spPr bwMode="auto">
                          <a:xfrm>
                            <a:off x="4527871" y="1565998"/>
                            <a:ext cx="1406204" cy="862877"/>
                          </a:xfrm>
                          <a:prstGeom prst="rect">
                            <a:avLst/>
                          </a:prstGeom>
                          <a:solidFill>
                            <a:srgbClr val="FFCC99"/>
                          </a:solidFill>
                          <a:ln w="9525">
                            <a:solidFill>
                              <a:srgbClr val="000000"/>
                            </a:solidFill>
                            <a:miter lim="800000"/>
                            <a:headEnd/>
                            <a:tailEnd/>
                          </a:ln>
                        </wps:spPr>
                        <wps:txbx>
                          <w:txbxContent>
                            <w:p w:rsidR="00CE1F8F" w:rsidRDefault="00CE1F8F" w:rsidP="00CE1F8F">
                              <w:pPr>
                                <w:autoSpaceDE w:val="0"/>
                                <w:autoSpaceDN w:val="0"/>
                                <w:adjustRightInd w:val="0"/>
                                <w:jc w:val="center"/>
                                <w:rPr>
                                  <w:rFonts w:ascii="Arial" w:hAnsi="Arial" w:cs="Arial"/>
                                  <w:color w:val="000000"/>
                                  <w:sz w:val="16"/>
                                  <w:szCs w:val="16"/>
                                </w:rPr>
                              </w:pPr>
                              <w:r w:rsidRPr="007227FB">
                                <w:rPr>
                                  <w:rFonts w:ascii="Arial" w:hAnsi="Arial" w:cs="Arial"/>
                                  <w:color w:val="000000"/>
                                  <w:sz w:val="16"/>
                                  <w:szCs w:val="16"/>
                                </w:rPr>
                                <w:t>Contact R&amp;D Unit re obtaining access to YTH premises</w:t>
                              </w:r>
                              <w:r>
                                <w:rPr>
                                  <w:rFonts w:ascii="Arial" w:hAnsi="Arial" w:cs="Arial"/>
                                  <w:color w:val="000000"/>
                                  <w:sz w:val="16"/>
                                  <w:szCs w:val="16"/>
                                </w:rPr>
                                <w:t xml:space="preserve"> – </w:t>
                              </w:r>
                              <w:hyperlink r:id="rId16" w:history="1">
                                <w:r w:rsidRPr="00296B74">
                                  <w:rPr>
                                    <w:rStyle w:val="Hyperlink"/>
                                    <w:rFonts w:ascii="Arial" w:hAnsi="Arial" w:cs="Arial"/>
                                    <w:color w:val="3E26EE"/>
                                    <w:sz w:val="16"/>
                                    <w:szCs w:val="16"/>
                                  </w:rPr>
                                  <w:t>mia.porteous@york.nhs.uk</w:t>
                                </w:r>
                              </w:hyperlink>
                            </w:p>
                            <w:p w:rsidR="00CE1F8F" w:rsidRPr="00296B74" w:rsidRDefault="00CE1F8F" w:rsidP="00CE1F8F">
                              <w:pPr>
                                <w:autoSpaceDE w:val="0"/>
                                <w:autoSpaceDN w:val="0"/>
                                <w:adjustRightInd w:val="0"/>
                                <w:jc w:val="center"/>
                                <w:rPr>
                                  <w:rFonts w:ascii="Arial" w:hAnsi="Arial" w:cs="Arial"/>
                                  <w:color w:val="3E26EE"/>
                                  <w:sz w:val="16"/>
                                  <w:szCs w:val="16"/>
                                </w:rPr>
                              </w:pPr>
                              <w:r>
                                <w:rPr>
                                  <w:rFonts w:ascii="Arial" w:hAnsi="Arial" w:cs="Arial"/>
                                  <w:color w:val="000000"/>
                                  <w:sz w:val="16"/>
                                  <w:szCs w:val="16"/>
                                </w:rPr>
                                <w:t xml:space="preserve"> </w:t>
                              </w:r>
                              <w:proofErr w:type="gramStart"/>
                              <w:r>
                                <w:rPr>
                                  <w:rFonts w:ascii="Arial" w:hAnsi="Arial" w:cs="Arial"/>
                                  <w:color w:val="000000"/>
                                  <w:sz w:val="16"/>
                                  <w:szCs w:val="16"/>
                                </w:rPr>
                                <w:t>and</w:t>
                              </w:r>
                              <w:proofErr w:type="gramEnd"/>
                              <w:r>
                                <w:rPr>
                                  <w:rFonts w:ascii="Arial" w:hAnsi="Arial" w:cs="Arial"/>
                                  <w:color w:val="000000"/>
                                  <w:sz w:val="16"/>
                                  <w:szCs w:val="16"/>
                                </w:rPr>
                                <w:t xml:space="preserve"> </w:t>
                              </w:r>
                              <w:hyperlink r:id="rId17" w:history="1">
                                <w:r w:rsidRPr="00296B74">
                                  <w:rPr>
                                    <w:rStyle w:val="Hyperlink"/>
                                    <w:rFonts w:ascii="Arial" w:hAnsi="Arial" w:cs="Arial"/>
                                    <w:color w:val="3E26EE"/>
                                    <w:sz w:val="16"/>
                                    <w:szCs w:val="16"/>
                                  </w:rPr>
                                  <w:t>sarah.sheath@york.nhs.uk</w:t>
                                </w:r>
                              </w:hyperlink>
                            </w:p>
                            <w:p w:rsidR="00CE1F8F" w:rsidRPr="00296B74" w:rsidRDefault="00CE1F8F" w:rsidP="00CE1F8F">
                              <w:pPr>
                                <w:autoSpaceDE w:val="0"/>
                                <w:autoSpaceDN w:val="0"/>
                                <w:adjustRightInd w:val="0"/>
                                <w:ind w:left="-142" w:right="300" w:hanging="1272"/>
                                <w:jc w:val="center"/>
                                <w:rPr>
                                  <w:rFonts w:ascii="Arial" w:hAnsi="Arial" w:cs="Arial"/>
                                  <w:color w:val="3E26EE"/>
                                  <w:sz w:val="16"/>
                                  <w:szCs w:val="16"/>
                                </w:rPr>
                              </w:pPr>
                            </w:p>
                            <w:p w:rsidR="00CE1F8F" w:rsidRDefault="00CE1F8F" w:rsidP="00CE1F8F"/>
                          </w:txbxContent>
                        </wps:txbx>
                        <wps:bodyPr rot="0" vert="horz" wrap="square" lIns="77477" tIns="38739" rIns="77477" bIns="38739" upright="1">
                          <a:noAutofit/>
                        </wps:bodyPr>
                      </wps:wsp>
                      <wps:wsp>
                        <wps:cNvPr id="21" name="Text Box 18"/>
                        <wps:cNvSpPr txBox="1">
                          <a:spLocks noChangeArrowheads="1"/>
                        </wps:cNvSpPr>
                        <wps:spPr bwMode="auto">
                          <a:xfrm>
                            <a:off x="0" y="328200"/>
                            <a:ext cx="1581104" cy="1129126"/>
                          </a:xfrm>
                          <a:prstGeom prst="rect">
                            <a:avLst/>
                          </a:prstGeom>
                          <a:solidFill>
                            <a:srgbClr val="FFCC99"/>
                          </a:solidFill>
                          <a:ln w="9525">
                            <a:solidFill>
                              <a:srgbClr val="000000"/>
                            </a:solidFill>
                            <a:miter lim="800000"/>
                            <a:headEnd/>
                            <a:tailEnd/>
                          </a:ln>
                        </wps:spPr>
                        <wps:txbx>
                          <w:txbxContent>
                            <w:p w:rsidR="00CE1F8F" w:rsidRDefault="00CE1F8F" w:rsidP="00CE1F8F">
                              <w:pPr>
                                <w:pStyle w:val="NormalWeb"/>
                                <w:spacing w:before="0" w:beforeAutospacing="0" w:after="0" w:afterAutospacing="0"/>
                                <w:jc w:val="center"/>
                                <w:rPr>
                                  <w:rFonts w:ascii="Arial" w:hAnsi="Arial" w:cs="Arial"/>
                                  <w:sz w:val="16"/>
                                  <w:szCs w:val="16"/>
                                </w:rPr>
                              </w:pPr>
                              <w:r>
                                <w:rPr>
                                  <w:rFonts w:ascii="Arial" w:hAnsi="Arial" w:cs="Arial"/>
                                  <w:sz w:val="16"/>
                                  <w:szCs w:val="16"/>
                                </w:rPr>
                                <w:t xml:space="preserve">If you wish YTH R&amp;D Unit to review your documents and </w:t>
                              </w:r>
                              <w:proofErr w:type="gramStart"/>
                              <w:r>
                                <w:rPr>
                                  <w:rFonts w:ascii="Arial" w:hAnsi="Arial" w:cs="Arial"/>
                                  <w:sz w:val="16"/>
                                  <w:szCs w:val="16"/>
                                </w:rPr>
                                <w:t>IRAS</w:t>
                              </w:r>
                              <w:proofErr w:type="gramEnd"/>
                              <w:r>
                                <w:rPr>
                                  <w:rFonts w:ascii="Arial" w:hAnsi="Arial" w:cs="Arial"/>
                                  <w:sz w:val="16"/>
                                  <w:szCs w:val="16"/>
                                </w:rPr>
                                <w:t xml:space="preserve"> application in addition to your academic and clinical supervisors please contact:</w:t>
                              </w:r>
                            </w:p>
                            <w:p w:rsidR="00CE1F8F" w:rsidRDefault="00CE1F8F" w:rsidP="00CE1F8F">
                              <w:pPr>
                                <w:pStyle w:val="NormalWeb"/>
                                <w:spacing w:before="0" w:beforeAutospacing="0" w:after="0" w:afterAutospacing="0"/>
                                <w:jc w:val="center"/>
                                <w:rPr>
                                  <w:rFonts w:ascii="Arial" w:hAnsi="Arial" w:cs="Arial"/>
                                  <w:sz w:val="16"/>
                                  <w:szCs w:val="16"/>
                                </w:rPr>
                              </w:pPr>
                            </w:p>
                            <w:p w:rsidR="00CE1F8F" w:rsidRDefault="00CE1F8F" w:rsidP="00CE1F8F">
                              <w:pPr>
                                <w:pStyle w:val="NormalWeb"/>
                                <w:spacing w:before="0" w:beforeAutospacing="0" w:after="0" w:afterAutospacing="0"/>
                                <w:jc w:val="center"/>
                                <w:rPr>
                                  <w:rFonts w:ascii="Arial" w:hAnsi="Arial" w:cs="Arial"/>
                                  <w:sz w:val="16"/>
                                  <w:szCs w:val="16"/>
                                </w:rPr>
                              </w:pPr>
                              <w:r>
                                <w:rPr>
                                  <w:rFonts w:ascii="Arial" w:hAnsi="Arial" w:cs="Arial"/>
                                  <w:sz w:val="16"/>
                                  <w:szCs w:val="16"/>
                                </w:rPr>
                                <w:t xml:space="preserve"> </w:t>
                              </w:r>
                              <w:hyperlink r:id="rId18" w:history="1">
                                <w:r w:rsidRPr="00296B74">
                                  <w:rPr>
                                    <w:rStyle w:val="Hyperlink"/>
                                    <w:rFonts w:ascii="Arial" w:hAnsi="Arial" w:cs="Arial"/>
                                    <w:color w:val="3E26EE"/>
                                    <w:sz w:val="16"/>
                                    <w:szCs w:val="16"/>
                                  </w:rPr>
                                  <w:t>mia.porteous@york.nhs.uk</w:t>
                                </w:r>
                              </w:hyperlink>
                              <w:r w:rsidRPr="00296B74">
                                <w:rPr>
                                  <w:rFonts w:ascii="Arial" w:hAnsi="Arial" w:cs="Arial"/>
                                  <w:color w:val="3E26EE"/>
                                  <w:sz w:val="16"/>
                                  <w:szCs w:val="16"/>
                                </w:rPr>
                                <w:t xml:space="preserve"> or </w:t>
                              </w:r>
                              <w:hyperlink r:id="rId19" w:history="1">
                                <w:r w:rsidRPr="00296B74">
                                  <w:rPr>
                                    <w:rStyle w:val="Hyperlink"/>
                                    <w:rFonts w:ascii="Arial" w:hAnsi="Arial" w:cs="Arial"/>
                                    <w:color w:val="3E26EE"/>
                                    <w:sz w:val="16"/>
                                    <w:szCs w:val="16"/>
                                  </w:rPr>
                                  <w:t>deborah.phillips@york.nhs.uk</w:t>
                                </w:r>
                              </w:hyperlink>
                            </w:p>
                            <w:p w:rsidR="00CE1F8F" w:rsidRPr="007227FB" w:rsidRDefault="00CE1F8F" w:rsidP="00CE1F8F">
                              <w:pPr>
                                <w:pStyle w:val="NormalWeb"/>
                                <w:spacing w:before="0" w:beforeAutospacing="0" w:after="0" w:afterAutospacing="0"/>
                                <w:jc w:val="center"/>
                                <w:rPr>
                                  <w:rFonts w:ascii="Arial" w:hAnsi="Arial" w:cs="Arial"/>
                                  <w:sz w:val="16"/>
                                  <w:szCs w:val="16"/>
                                </w:rPr>
                              </w:pPr>
                            </w:p>
                          </w:txbxContent>
                        </wps:txbx>
                        <wps:bodyPr rot="0" vert="horz" wrap="square" lIns="77477" tIns="38739" rIns="77477" bIns="38739" upright="1">
                          <a:noAutofit/>
                        </wps:bodyPr>
                      </wps:wsp>
                      <wps:wsp>
                        <wps:cNvPr id="22" name="Text Box 18"/>
                        <wps:cNvSpPr txBox="1">
                          <a:spLocks noChangeArrowheads="1"/>
                        </wps:cNvSpPr>
                        <wps:spPr bwMode="auto">
                          <a:xfrm>
                            <a:off x="4527873" y="0"/>
                            <a:ext cx="1275227" cy="394468"/>
                          </a:xfrm>
                          <a:prstGeom prst="rect">
                            <a:avLst/>
                          </a:prstGeom>
                          <a:solidFill>
                            <a:srgbClr val="FFCC99"/>
                          </a:solidFill>
                          <a:ln w="9525">
                            <a:solidFill>
                              <a:srgbClr val="000000"/>
                            </a:solidFill>
                            <a:miter lim="800000"/>
                            <a:headEnd/>
                            <a:tailEnd/>
                          </a:ln>
                        </wps:spPr>
                        <wps:txbx>
                          <w:txbxContent>
                            <w:p w:rsidR="00CE1F8F" w:rsidRPr="00BD2C55" w:rsidRDefault="00CE1F8F" w:rsidP="00CE1F8F">
                              <w:pPr>
                                <w:pStyle w:val="NormalWeb"/>
                                <w:tabs>
                                  <w:tab w:val="left" w:pos="1985"/>
                                </w:tabs>
                                <w:spacing w:before="0" w:beforeAutospacing="0" w:after="0" w:afterAutospacing="0"/>
                                <w:jc w:val="center"/>
                                <w:rPr>
                                  <w:rFonts w:ascii="Arial" w:hAnsi="Arial" w:cs="Arial"/>
                                  <w:sz w:val="16"/>
                                  <w:szCs w:val="16"/>
                                </w:rPr>
                              </w:pPr>
                              <w:r>
                                <w:rPr>
                                  <w:rFonts w:ascii="Arial" w:eastAsia="Times New Roman" w:hAnsi="Arial" w:cs="Arial"/>
                                  <w:sz w:val="16"/>
                                  <w:szCs w:val="16"/>
                                </w:rPr>
                                <w:t>Begin completing R&amp;D Student Checklist</w:t>
                              </w:r>
                            </w:p>
                          </w:txbxContent>
                        </wps:txbx>
                        <wps:bodyPr rot="0" vert="horz" wrap="square" lIns="77477" tIns="38739" rIns="77477" bIns="38739" upright="1">
                          <a:noAutofit/>
                        </wps:bodyPr>
                      </wps:wsp>
                      <wps:wsp>
                        <wps:cNvPr id="23" name="Text Box 9"/>
                        <wps:cNvSpPr txBox="1">
                          <a:spLocks noChangeArrowheads="1"/>
                        </wps:cNvSpPr>
                        <wps:spPr bwMode="auto">
                          <a:xfrm>
                            <a:off x="1805230" y="5766996"/>
                            <a:ext cx="2415940" cy="383850"/>
                          </a:xfrm>
                          <a:prstGeom prst="rect">
                            <a:avLst/>
                          </a:prstGeom>
                          <a:solidFill>
                            <a:srgbClr val="CCFFCC"/>
                          </a:solidFill>
                          <a:ln w="9525">
                            <a:solidFill>
                              <a:srgbClr val="000000"/>
                            </a:solidFill>
                            <a:miter lim="800000"/>
                            <a:headEnd/>
                            <a:tailEnd/>
                          </a:ln>
                        </wps:spPr>
                        <wps:txbx>
                          <w:txbxContent>
                            <w:p w:rsidR="00CE1F8F" w:rsidRDefault="00CE1F8F" w:rsidP="00CE1F8F">
                              <w:pPr>
                                <w:pStyle w:val="NormalWeb"/>
                                <w:spacing w:before="0" w:beforeAutospacing="0" w:after="0" w:afterAutospacing="0"/>
                                <w:jc w:val="center"/>
                              </w:pPr>
                              <w:r>
                                <w:rPr>
                                  <w:rFonts w:ascii="Arial" w:eastAsia="Times New Roman" w:hAnsi="Arial" w:cs="Arial"/>
                                  <w:color w:val="000000"/>
                                  <w:sz w:val="28"/>
                                  <w:szCs w:val="28"/>
                                  <w:lang w:val="en-US"/>
                                </w:rPr>
                                <w:t>Start your study!</w:t>
                              </w:r>
                            </w:p>
                          </w:txbxContent>
                        </wps:txbx>
                        <wps:bodyPr rot="0" vert="horz" wrap="square" lIns="77477" tIns="38739" rIns="77477" bIns="38739" anchor="t" anchorCtr="0" upright="1">
                          <a:noAutofit/>
                        </wps:bodyPr>
                      </wps:wsp>
                      <wps:wsp>
                        <wps:cNvPr id="24" name="Text Box 18"/>
                        <wps:cNvSpPr txBox="1">
                          <a:spLocks noChangeArrowheads="1"/>
                        </wps:cNvSpPr>
                        <wps:spPr bwMode="auto">
                          <a:xfrm>
                            <a:off x="31458" y="4172866"/>
                            <a:ext cx="1461690" cy="465809"/>
                          </a:xfrm>
                          <a:prstGeom prst="rect">
                            <a:avLst/>
                          </a:prstGeom>
                          <a:solidFill>
                            <a:srgbClr val="FFCC99"/>
                          </a:solidFill>
                          <a:ln w="9525">
                            <a:solidFill>
                              <a:srgbClr val="000000"/>
                            </a:solidFill>
                            <a:miter lim="800000"/>
                            <a:headEnd/>
                            <a:tailEnd/>
                          </a:ln>
                        </wps:spPr>
                        <wps:txbx>
                          <w:txbxContent>
                            <w:p w:rsidR="00CE1F8F" w:rsidRDefault="00CE1F8F" w:rsidP="00CE1F8F">
                              <w:pPr>
                                <w:pStyle w:val="NormalWeb"/>
                                <w:spacing w:before="0" w:beforeAutospacing="0" w:after="0" w:afterAutospacing="0"/>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 xml:space="preserve">R&amp;D will give a final IRAS check if required – </w:t>
                              </w:r>
                            </w:p>
                            <w:p w:rsidR="00CE1F8F" w:rsidRPr="00296B74" w:rsidRDefault="007C42A4" w:rsidP="00CE1F8F">
                              <w:pPr>
                                <w:pStyle w:val="NormalWeb"/>
                                <w:spacing w:before="0" w:beforeAutospacing="0" w:after="0" w:afterAutospacing="0"/>
                                <w:jc w:val="center"/>
                                <w:rPr>
                                  <w:rFonts w:ascii="Arial" w:eastAsia="Times New Roman" w:hAnsi="Arial" w:cs="Arial"/>
                                  <w:color w:val="3E26EE"/>
                                  <w:sz w:val="16"/>
                                  <w:szCs w:val="16"/>
                                  <w:lang w:val="en-US"/>
                                </w:rPr>
                              </w:pPr>
                              <w:hyperlink r:id="rId20" w:history="1">
                                <w:r w:rsidR="00CE1F8F" w:rsidRPr="00296B74">
                                  <w:rPr>
                                    <w:rStyle w:val="Hyperlink"/>
                                    <w:rFonts w:ascii="Arial" w:eastAsia="Times New Roman" w:hAnsi="Arial" w:cs="Arial"/>
                                    <w:color w:val="3E26EE"/>
                                    <w:sz w:val="16"/>
                                    <w:szCs w:val="16"/>
                                    <w:lang w:val="en-US"/>
                                  </w:rPr>
                                  <w:t>Mia.porteous@york.nhs.uk</w:t>
                                </w:r>
                              </w:hyperlink>
                            </w:p>
                            <w:p w:rsidR="00CE1F8F" w:rsidRPr="00296B74" w:rsidRDefault="00CE1F8F" w:rsidP="00CE1F8F">
                              <w:pPr>
                                <w:pStyle w:val="NormalWeb"/>
                                <w:spacing w:before="0" w:beforeAutospacing="0" w:after="0" w:afterAutospacing="0"/>
                                <w:jc w:val="center"/>
                                <w:rPr>
                                  <w:color w:val="3E26EE"/>
                                </w:rPr>
                              </w:pPr>
                            </w:p>
                          </w:txbxContent>
                        </wps:txbx>
                        <wps:bodyPr rot="0" vert="horz" wrap="square" lIns="77477" tIns="38739" rIns="77477" bIns="38739" upright="1">
                          <a:noAutofit/>
                        </wps:bodyPr>
                      </wps:wsp>
                      <wps:wsp>
                        <wps:cNvPr id="25" name="Text Box 18"/>
                        <wps:cNvSpPr txBox="1">
                          <a:spLocks noChangeArrowheads="1"/>
                        </wps:cNvSpPr>
                        <wps:spPr bwMode="auto">
                          <a:xfrm>
                            <a:off x="31459" y="4848027"/>
                            <a:ext cx="1274691" cy="1467048"/>
                          </a:xfrm>
                          <a:prstGeom prst="rect">
                            <a:avLst/>
                          </a:prstGeom>
                          <a:solidFill>
                            <a:srgbClr val="FFCC99"/>
                          </a:solidFill>
                          <a:ln w="9525">
                            <a:solidFill>
                              <a:srgbClr val="000000"/>
                            </a:solidFill>
                            <a:miter lim="800000"/>
                            <a:headEnd/>
                            <a:tailEnd/>
                          </a:ln>
                        </wps:spPr>
                        <wps:txbx>
                          <w:txbxContent>
                            <w:p w:rsidR="00CE1F8F" w:rsidRDefault="00CE1F8F" w:rsidP="00CF5097">
                              <w:pPr>
                                <w:pStyle w:val="NormalWeb"/>
                                <w:spacing w:before="0" w:beforeAutospacing="0" w:after="0" w:afterAutospacing="0"/>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 xml:space="preserve">YTH Research Delivery Facilitators (RDFs) – Contact the R&amp;D Unit – please follow the link to determine which RDF deals with your project specialty:  </w:t>
                              </w:r>
                            </w:p>
                            <w:p w:rsidR="00CF5097" w:rsidRPr="00CF5097" w:rsidRDefault="00CF5097" w:rsidP="00CF5097">
                              <w:pPr>
                                <w:pStyle w:val="NormalWeb"/>
                                <w:spacing w:before="0" w:beforeAutospacing="0" w:after="0" w:afterAutospacing="0"/>
                                <w:jc w:val="center"/>
                                <w:rPr>
                                  <w:rFonts w:ascii="Arial" w:eastAsia="Times New Roman" w:hAnsi="Arial" w:cs="Arial"/>
                                  <w:color w:val="000000"/>
                                  <w:sz w:val="16"/>
                                  <w:szCs w:val="16"/>
                                  <w:lang w:val="en-US"/>
                                </w:rPr>
                              </w:pPr>
                            </w:p>
                            <w:p w:rsidR="00CF5097" w:rsidRPr="00296B74" w:rsidRDefault="007C42A4" w:rsidP="00CE1F8F">
                              <w:pPr>
                                <w:pStyle w:val="NormalWeb"/>
                                <w:spacing w:before="0" w:beforeAutospacing="0" w:after="0" w:afterAutospacing="0"/>
                                <w:jc w:val="center"/>
                                <w:rPr>
                                  <w:rFonts w:ascii="Arial" w:eastAsia="Times New Roman" w:hAnsi="Arial" w:cs="Arial"/>
                                  <w:color w:val="3E26EE"/>
                                  <w:sz w:val="16"/>
                                  <w:szCs w:val="16"/>
                                  <w:lang w:val="en-US"/>
                                </w:rPr>
                              </w:pPr>
                              <w:hyperlink r:id="rId21" w:history="1">
                                <w:r w:rsidR="00CF5097" w:rsidRPr="00296B74">
                                  <w:rPr>
                                    <w:rStyle w:val="Hyperlink"/>
                                    <w:rFonts w:ascii="Arial" w:eastAsia="Times New Roman" w:hAnsi="Arial" w:cs="Arial"/>
                                    <w:color w:val="3E26EE"/>
                                    <w:sz w:val="16"/>
                                    <w:szCs w:val="16"/>
                                    <w:lang w:val="en-US"/>
                                  </w:rPr>
                                  <w:t>https://www.research.yorkhospitals.nhs.uk/about-us1/meet-the-team/</w:t>
                                </w:r>
                              </w:hyperlink>
                            </w:p>
                            <w:p w:rsidR="00CF5097" w:rsidRPr="00296B74" w:rsidRDefault="00CF5097" w:rsidP="00CE1F8F">
                              <w:pPr>
                                <w:pStyle w:val="NormalWeb"/>
                                <w:spacing w:before="0" w:beforeAutospacing="0" w:after="0" w:afterAutospacing="0"/>
                                <w:jc w:val="center"/>
                                <w:rPr>
                                  <w:rFonts w:ascii="Arial" w:eastAsia="Times New Roman" w:hAnsi="Arial" w:cs="Arial"/>
                                  <w:color w:val="3E26EE"/>
                                  <w:sz w:val="16"/>
                                  <w:szCs w:val="16"/>
                                  <w:lang w:val="en-US"/>
                                </w:rPr>
                              </w:pPr>
                            </w:p>
                            <w:p w:rsidR="00CE1F8F" w:rsidRDefault="00CE1F8F" w:rsidP="00CE1F8F">
                              <w:pPr>
                                <w:pStyle w:val="NormalWeb"/>
                                <w:spacing w:before="0" w:beforeAutospacing="0" w:after="0" w:afterAutospacing="0"/>
                                <w:jc w:val="center"/>
                              </w:pPr>
                            </w:p>
                          </w:txbxContent>
                        </wps:txbx>
                        <wps:bodyPr rot="0" vert="horz" wrap="square" lIns="77477" tIns="38739" rIns="77477" bIns="38739" upright="1">
                          <a:noAutofit/>
                        </wps:bodyPr>
                      </wps:wsp>
                      <wps:wsp>
                        <wps:cNvPr id="29" name="Line 11"/>
                        <wps:cNvCnPr>
                          <a:stCxn id="4" idx="2"/>
                        </wps:cNvCnPr>
                        <wps:spPr bwMode="auto">
                          <a:xfrm>
                            <a:off x="3013200" y="2513097"/>
                            <a:ext cx="0" cy="4777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11"/>
                        <wps:cNvCnPr>
                          <a:endCxn id="5" idx="0"/>
                        </wps:cNvCnPr>
                        <wps:spPr bwMode="auto">
                          <a:xfrm>
                            <a:off x="3013200" y="3938436"/>
                            <a:ext cx="0" cy="2344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11"/>
                        <wps:cNvCnPr/>
                        <wps:spPr bwMode="auto">
                          <a:xfrm>
                            <a:off x="3010512" y="4688613"/>
                            <a:ext cx="1" cy="2146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11"/>
                        <wps:cNvCnPr>
                          <a:endCxn id="23" idx="0"/>
                        </wps:cNvCnPr>
                        <wps:spPr bwMode="auto">
                          <a:xfrm>
                            <a:off x="3013200" y="5457548"/>
                            <a:ext cx="0" cy="3094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11"/>
                        <wps:cNvCnPr>
                          <a:endCxn id="22" idx="1"/>
                        </wps:cNvCnPr>
                        <wps:spPr bwMode="auto">
                          <a:xfrm>
                            <a:off x="4221170" y="197234"/>
                            <a:ext cx="30670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11"/>
                        <wps:cNvCnPr/>
                        <wps:spPr bwMode="auto">
                          <a:xfrm>
                            <a:off x="4221170" y="1106513"/>
                            <a:ext cx="30670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11"/>
                        <wps:cNvCnPr/>
                        <wps:spPr bwMode="auto">
                          <a:xfrm flipH="1" flipV="1">
                            <a:off x="1581107" y="487617"/>
                            <a:ext cx="224125" cy="65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11"/>
                        <wps:cNvCnPr/>
                        <wps:spPr bwMode="auto">
                          <a:xfrm flipH="1">
                            <a:off x="1581107" y="1153400"/>
                            <a:ext cx="224125" cy="750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11"/>
                        <wps:cNvCnPr/>
                        <wps:spPr bwMode="auto">
                          <a:xfrm>
                            <a:off x="4221170" y="1960153"/>
                            <a:ext cx="30670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11"/>
                        <wps:cNvCnPr/>
                        <wps:spPr bwMode="auto">
                          <a:xfrm>
                            <a:off x="4221172" y="3704006"/>
                            <a:ext cx="30670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1"/>
                        <wps:cNvCnPr/>
                        <wps:spPr bwMode="auto">
                          <a:xfrm>
                            <a:off x="4221170" y="4369788"/>
                            <a:ext cx="30670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11"/>
                        <wps:cNvCnPr>
                          <a:endCxn id="24" idx="3"/>
                        </wps:cNvCnPr>
                        <wps:spPr bwMode="auto">
                          <a:xfrm flipH="1">
                            <a:off x="1493148" y="4383855"/>
                            <a:ext cx="312082" cy="219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11"/>
                        <wps:cNvCnPr>
                          <a:stCxn id="6" idx="1"/>
                        </wps:cNvCnPr>
                        <wps:spPr bwMode="auto">
                          <a:xfrm flipH="1">
                            <a:off x="1306150" y="5180422"/>
                            <a:ext cx="499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7" o:spid="_x0000_s1028" editas="canvas" style="width:470.1pt;height:548.65pt;mso-position-horizontal-relative:char;mso-position-vertical-relative:line" coordsize="59696,69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9696;height:69678;visibility:visible;mso-wrap-style:square">
                  <v:fill o:detectmouseclick="t"/>
                  <v:stroke joinstyle="round"/>
                  <v:path o:connecttype="none"/>
                </v:shape>
                <v:shapetype id="_x0000_t202" coordsize="21600,21600" o:spt="202" path="m,l,21600r21600,l21600,xe">
                  <v:stroke joinstyle="miter"/>
                  <v:path gradientshapeok="t" o:connecttype="rect"/>
                </v:shapetype>
                <v:shape id="Text Box 4" o:spid="_x0000_s1030" type="#_x0000_t202" style="position:absolute;left:18051;width:24160;height:8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9crb8A&#10;AADaAAAADwAAAGRycy9kb3ducmV2LnhtbERPTYvCMBC9L/gfwgh7W1M9iFajiFDx4mG1u16HZmyL&#10;zaQm0Xb//UYQPA2P9znLdW8a8SDna8sKxqMEBHFhdc2lgvyUfc1A+ICssbFMCv7Iw3o1+Fhiqm3H&#10;3/Q4hlLEEPYpKqhCaFMpfVGRQT+yLXHkLtYZDBG6UmqHXQw3jZwkyVQarDk2VNjStqLierwbBZc5&#10;7/LG5ef83HfZL89+bu6QKfU57DcLEIH68Ba/3Hsd58PzleeVq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P1ytvwAAANoAAAAPAAAAAAAAAAAAAAAAAJgCAABkcnMvZG93bnJl&#10;di54bWxQSwUGAAAAAAQABAD1AAAAhAMAAAAA&#10;" fillcolor="#cfc">
                  <v:textbox inset="2.15214mm,1.0761mm,2.15214mm,1.0761mm">
                    <w:txbxContent>
                      <w:p w:rsidR="00CE1F8F" w:rsidRPr="003261FD"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Write Protocol and prepare supporting documentation.</w:t>
                        </w:r>
                      </w:p>
                      <w:p w:rsidR="00CE1F8F" w:rsidRPr="003261FD"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 xml:space="preserve">Complete draft </w:t>
                        </w:r>
                        <w:proofErr w:type="gramStart"/>
                        <w:r w:rsidRPr="003261FD">
                          <w:rPr>
                            <w:rFonts w:ascii="Arial" w:hAnsi="Arial" w:cs="Arial"/>
                            <w:color w:val="000000"/>
                            <w:sz w:val="28"/>
                            <w:szCs w:val="28"/>
                          </w:rPr>
                          <w:t>IRAS</w:t>
                        </w:r>
                        <w:proofErr w:type="gramEnd"/>
                        <w:r w:rsidRPr="003261FD">
                          <w:rPr>
                            <w:rFonts w:ascii="Arial" w:hAnsi="Arial" w:cs="Arial"/>
                            <w:color w:val="000000"/>
                            <w:sz w:val="28"/>
                            <w:szCs w:val="28"/>
                          </w:rPr>
                          <w:t xml:space="preserve"> application forms.</w:t>
                        </w:r>
                      </w:p>
                    </w:txbxContent>
                  </v:textbox>
                </v:shape>
                <v:shape id="Text Box 5" o:spid="_x0000_s1031" type="#_x0000_t202" style="position:absolute;left:18052;top:10114;width:24159;height:4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3C2sEA&#10;AADaAAAADwAAAGRycy9kb3ducmV2LnhtbESPQYvCMBSE78L+h/AWvGm6HkS7RhGhspc9qFWvj+bZ&#10;lm1eukm09d8bQfA4zMw3zGLVm0bcyPnasoKvcQKCuLC65lJBfshGMxA+IGtsLJOCO3lYLT8GC0y1&#10;7XhHt30oRYSwT1FBFUKbSumLigz6sW2Jo3exzmCI0pVSO+wi3DRykiRTabDmuFBhS5uKir/91Si4&#10;zHmbNy4/5+e+y048O/6730yp4We//gYRqA/v8Kv9oxVM4Hkl3g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twtrBAAAA2gAAAA8AAAAAAAAAAAAAAAAAmAIAAGRycy9kb3du&#10;cmV2LnhtbFBLBQYAAAAABAAEAPUAAACGAwAAAAA=&#10;" fillcolor="#cfc">
                  <v:textbox inset="2.15214mm,1.0761mm,2.15214mm,1.0761mm">
                    <w:txbxContent>
                      <w:p w:rsidR="00CE1F8F" w:rsidRPr="003261FD"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Subm</w:t>
                        </w:r>
                        <w:r>
                          <w:rPr>
                            <w:rFonts w:ascii="Arial" w:hAnsi="Arial" w:cs="Arial"/>
                            <w:color w:val="000000"/>
                            <w:sz w:val="28"/>
                            <w:szCs w:val="28"/>
                          </w:rPr>
                          <w:t>it to University Ethics and/or R&amp;D Unit for peer review</w:t>
                        </w:r>
                      </w:p>
                      <w:p w:rsidR="00CE1F8F" w:rsidRPr="003261FD" w:rsidRDefault="00CE1F8F" w:rsidP="00CE1F8F">
                        <w:pPr>
                          <w:autoSpaceDE w:val="0"/>
                          <w:autoSpaceDN w:val="0"/>
                          <w:adjustRightInd w:val="0"/>
                          <w:jc w:val="center"/>
                          <w:rPr>
                            <w:rFonts w:ascii="Arial" w:hAnsi="Arial" w:cs="Arial"/>
                            <w:color w:val="000000"/>
                            <w:sz w:val="28"/>
                            <w:szCs w:val="28"/>
                          </w:rPr>
                        </w:pPr>
                        <w:proofErr w:type="gramStart"/>
                        <w:r w:rsidRPr="003261FD">
                          <w:rPr>
                            <w:rFonts w:ascii="Arial" w:hAnsi="Arial" w:cs="Arial"/>
                            <w:color w:val="000000"/>
                            <w:sz w:val="28"/>
                            <w:szCs w:val="28"/>
                          </w:rPr>
                          <w:t>for</w:t>
                        </w:r>
                        <w:proofErr w:type="gramEnd"/>
                        <w:r w:rsidRPr="003261FD">
                          <w:rPr>
                            <w:rFonts w:ascii="Arial" w:hAnsi="Arial" w:cs="Arial"/>
                            <w:color w:val="000000"/>
                            <w:sz w:val="28"/>
                            <w:szCs w:val="28"/>
                          </w:rPr>
                          <w:t xml:space="preserve"> early peer-review and feedback.</w:t>
                        </w:r>
                      </w:p>
                    </w:txbxContent>
                  </v:textbox>
                </v:shape>
                <v:shape id="Text Box 6" o:spid="_x0000_s1032" type="#_x0000_t202" style="position:absolute;left:18052;top:29908;width:24159;height:9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nQcIA&#10;AADaAAAADwAAAGRycy9kb3ducmV2LnhtbESPQWvCQBSE74L/YXlCb7qxgtjoKiKkeOlBm+r1kX0m&#10;wezbdHdr4r93BaHHYWa+YVab3jTiRs7XlhVMJwkI4sLqmksF+Xc2XoDwAVljY5kU3MnDZj0crDDV&#10;tuMD3Y6hFBHCPkUFVQhtKqUvKjLoJ7Yljt7FOoMhSldK7bCLcNPI9ySZS4M1x4UKW9pVVFyPf0bB&#10;5YM/88bl5/zcd9mJFz+/7itT6m3Ub5cgAvXhP/xq77WCGTyvxBs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dBwgAAANoAAAAPAAAAAAAAAAAAAAAAAJgCAABkcnMvZG93&#10;bnJldi54bWxQSwUGAAAAAAQABAD1AAAAhwMAAAAA&#10;" fillcolor="#cfc">
                  <v:textbox inset="2.15214mm,1.0761mm,2.15214mm,1.0761mm">
                    <w:txbxContent>
                      <w:p w:rsidR="00CE1F8F" w:rsidRPr="003261FD"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C</w:t>
                        </w:r>
                        <w:r>
                          <w:rPr>
                            <w:rFonts w:ascii="Arial" w:hAnsi="Arial" w:cs="Arial"/>
                            <w:color w:val="000000"/>
                            <w:sz w:val="28"/>
                            <w:szCs w:val="28"/>
                          </w:rPr>
                          <w:t>omplete submission and submit to</w:t>
                        </w:r>
                        <w:r w:rsidRPr="003261FD">
                          <w:rPr>
                            <w:rFonts w:ascii="Arial" w:hAnsi="Arial" w:cs="Arial"/>
                            <w:color w:val="000000"/>
                            <w:sz w:val="28"/>
                            <w:szCs w:val="28"/>
                          </w:rPr>
                          <w:t xml:space="preserve"> </w:t>
                        </w:r>
                      </w:p>
                      <w:p w:rsidR="00CE1F8F" w:rsidRPr="003261FD" w:rsidRDefault="00CE1F8F" w:rsidP="00CE1F8F">
                        <w:pPr>
                          <w:autoSpaceDE w:val="0"/>
                          <w:autoSpaceDN w:val="0"/>
                          <w:adjustRightInd w:val="0"/>
                          <w:jc w:val="center"/>
                          <w:rPr>
                            <w:rFonts w:ascii="Arial" w:hAnsi="Arial" w:cs="Arial"/>
                            <w:color w:val="000000"/>
                            <w:sz w:val="28"/>
                            <w:szCs w:val="28"/>
                          </w:rPr>
                        </w:pPr>
                        <w:proofErr w:type="gramStart"/>
                        <w:r w:rsidRPr="003261FD">
                          <w:rPr>
                            <w:rFonts w:ascii="Arial" w:hAnsi="Arial" w:cs="Arial"/>
                            <w:color w:val="000000"/>
                            <w:sz w:val="28"/>
                            <w:szCs w:val="28"/>
                          </w:rPr>
                          <w:t>University Ethics Committee.</w:t>
                        </w:r>
                        <w:proofErr w:type="gramEnd"/>
                      </w:p>
                    </w:txbxContent>
                  </v:textbox>
                </v:shape>
                <v:shape id="Text Box 7" o:spid="_x0000_s1033" type="#_x0000_t202" style="position:absolute;left:18052;top:17935;width:24159;height:7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j/NcIA&#10;AADaAAAADwAAAGRycy9kb3ducmV2LnhtbESPQWvCQBSE74L/YXlCb7qxiNjoKiKkeOlBm+r1kX0m&#10;wezbdHdr4r93BaHHYWa+YVab3jTiRs7XlhVMJwkI4sLqmksF+Xc2XoDwAVljY5kU3MnDZj0crDDV&#10;tuMD3Y6hFBHCPkUFVQhtKqUvKjLoJ7Yljt7FOoMhSldK7bCLcNPI9ySZS4M1x4UKW9pVVFyPf0bB&#10;5YM/88bl5/zcd9mJFz+/7itT6m3Ub5cgAvXhP/xq77WCGTyvxBs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SP81wgAAANoAAAAPAAAAAAAAAAAAAAAAAJgCAABkcnMvZG93&#10;bnJldi54bWxQSwUGAAAAAAQABAD1AAAAhwMAAAAA&#10;" fillcolor="#cfc">
                  <v:textbox inset="2.15214mm,1.0761mm,2.15214mm,1.0761mm">
                    <w:txbxContent>
                      <w:p w:rsidR="00CE1F8F" w:rsidRPr="003261FD"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Revise documentation and application forms based on feedback</w:t>
                        </w:r>
                      </w:p>
                    </w:txbxContent>
                  </v:textbox>
                </v:shape>
                <v:shape id="Text Box 8" o:spid="_x0000_s1034" type="#_x0000_t202" style="position:absolute;left:18052;top:41728;width:24159;height:5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arsIA&#10;AADaAAAADwAAAGRycy9kb3ducmV2LnhtbESPQWvCQBSE74L/YXlCb7qxoNjoKiKkeOlBm+r1kX0m&#10;wezbdHdr4r93BaHHYWa+YVab3jTiRs7XlhVMJwkI4sLqmksF+Xc2XoDwAVljY5kU3MnDZj0crDDV&#10;tuMD3Y6hFBHCPkUFVQhtKqUvKjLoJ7Yljt7FOoMhSldK7bCLcNPI9ySZS4M1x4UKW9pVVFyPf0bB&#10;5YM/88bl5/zcd9mJFz+/7itT6m3Ub5cgAvXhP/xq77WCGTyvxBs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BFquwgAAANoAAAAPAAAAAAAAAAAAAAAAAJgCAABkcnMvZG93&#10;bnJldi54bWxQSwUGAAAAAAQABAD1AAAAhwMAAAAA&#10;" fillcolor="#cfc">
                  <v:textbox inset="2.15214mm,1.0761mm,2.15214mm,1.0761mm">
                    <w:txbxContent>
                      <w:p w:rsidR="00CE1F8F" w:rsidRPr="003261FD"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Complete subm</w:t>
                        </w:r>
                        <w:r>
                          <w:rPr>
                            <w:rFonts w:ascii="Arial" w:hAnsi="Arial" w:cs="Arial"/>
                            <w:color w:val="000000"/>
                            <w:sz w:val="28"/>
                            <w:szCs w:val="28"/>
                          </w:rPr>
                          <w:t>ission and submit for approvals through IRAS</w:t>
                        </w:r>
                      </w:p>
                    </w:txbxContent>
                  </v:textbox>
                </v:shape>
                <v:shape id="Text Box 9" o:spid="_x0000_s1035" type="#_x0000_t202" style="position:absolute;left:18052;top:49032;width:24159;height:5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bE2cMA&#10;AADaAAAADwAAAGRycy9kb3ducmV2LnhtbESPwWrDMBBE74X8g9hAbrWcHkLqRAkh4NJLDk3d+rpY&#10;G9tEWjmSGrt/XxUKPQ4z84bZ7idrxJ186B0rWGY5COLG6Z5bBdV7+bgGESKyRuOYFHxTgP1u9rDF&#10;QruR3+h+jq1IEA4FKuhiHAopQ9ORxZC5gTh5F+ctxiR9K7XHMcGtkU95vpIWe04LHQ507Ki5nr+s&#10;gsszv1TGV3VVT2P5yeuPmz+VSi3m02EDItIU/8N/7VetYAW/V9IN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bE2cMAAADaAAAADwAAAAAAAAAAAAAAAACYAgAAZHJzL2Rv&#10;d25yZXYueG1sUEsFBgAAAAAEAAQA9QAAAIgDAAAAAA==&#10;" fillcolor="#cfc">
                  <v:textbox inset="2.15214mm,1.0761mm,2.15214mm,1.0761mm">
                    <w:txbxContent>
                      <w:p w:rsidR="00CE1F8F"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Appr</w:t>
                        </w:r>
                        <w:r>
                          <w:rPr>
                            <w:rFonts w:ascii="Arial" w:hAnsi="Arial" w:cs="Arial"/>
                            <w:color w:val="000000"/>
                            <w:sz w:val="28"/>
                            <w:szCs w:val="28"/>
                          </w:rPr>
                          <w:t>ovals granted!</w:t>
                        </w:r>
                      </w:p>
                      <w:p w:rsidR="00CE1F8F" w:rsidRPr="003261FD" w:rsidRDefault="00CE1F8F" w:rsidP="00CE1F8F">
                        <w:pPr>
                          <w:autoSpaceDE w:val="0"/>
                          <w:autoSpaceDN w:val="0"/>
                          <w:adjustRightInd w:val="0"/>
                          <w:jc w:val="center"/>
                          <w:rPr>
                            <w:rFonts w:ascii="Arial" w:hAnsi="Arial" w:cs="Arial"/>
                            <w:color w:val="000000"/>
                            <w:sz w:val="28"/>
                            <w:szCs w:val="28"/>
                          </w:rPr>
                        </w:pPr>
                        <w:r>
                          <w:rPr>
                            <w:rFonts w:ascii="Arial" w:hAnsi="Arial" w:cs="Arial"/>
                            <w:color w:val="000000"/>
                            <w:sz w:val="28"/>
                            <w:szCs w:val="28"/>
                          </w:rPr>
                          <w:t>CAC assessment</w:t>
                        </w:r>
                      </w:p>
                    </w:txbxContent>
                  </v:textbox>
                </v:shape>
                <v:line id="Line 11" o:spid="_x0000_s1036" style="position:absolute;visibility:visible;mso-wrap-style:square" from="30051,8953" to="30078,10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2" o:spid="_x0000_s1037" style="position:absolute;visibility:visible;mso-wrap-style:square" from="30051,15109" to="30051,17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shape id="Text Box 17" o:spid="_x0000_s1038" type="#_x0000_t202" style="position:absolute;left:45278;top:33289;width:12914;height:11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VxNsAA&#10;AADbAAAADwAAAGRycy9kb3ducmV2LnhtbERPS4vCMBC+L/gfwgje1tTHLlKNIsKCgge3rvchGZti&#10;MylNttZ/bxYWvM3H95zVpne16KgNlWcFk3EGglh7U3Gp4Of89b4AESKywdozKXhQgM168LbC3Pg7&#10;f1NXxFKkEA45KrAxNrmUQVtyGMa+IU7c1bcOY4JtKU2L9xTuajnNsk/psOLUYLGhnSV9K36dgtni&#10;qC+622WH09lOi30z9x+1V2o07LdLEJH6+BL/u/cmzZ/D3y/p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6VxNsAAAADbAAAADwAAAAAAAAAAAAAAAACYAgAAZHJzL2Rvd25y&#10;ZXYueG1sUEsFBgAAAAAEAAQA9QAAAIUDAAAAAA==&#10;" fillcolor="#fc9">
                  <v:textbox inset="2.15214mm,1.0761mm,2.15214mm,1.0761mm">
                    <w:txbxContent>
                      <w:p w:rsidR="00CE1F8F" w:rsidRPr="00CF5097" w:rsidRDefault="00CE1F8F" w:rsidP="00CE1F8F">
                        <w:pPr>
                          <w:shd w:val="clear" w:color="auto" w:fill="FF0000"/>
                          <w:autoSpaceDE w:val="0"/>
                          <w:autoSpaceDN w:val="0"/>
                          <w:adjustRightInd w:val="0"/>
                          <w:jc w:val="center"/>
                          <w:rPr>
                            <w:rFonts w:ascii="Arial" w:hAnsi="Arial" w:cs="Arial"/>
                            <w:b/>
                            <w:color w:val="FFFFFF" w:themeColor="background1"/>
                          </w:rPr>
                        </w:pPr>
                        <w:r w:rsidRPr="00CF5097">
                          <w:rPr>
                            <w:rFonts w:ascii="Arial" w:hAnsi="Arial" w:cs="Arial"/>
                            <w:b/>
                            <w:color w:val="FFFFFF" w:themeColor="background1"/>
                          </w:rPr>
                          <w:t>Be aware:</w:t>
                        </w:r>
                      </w:p>
                      <w:p w:rsidR="00CE1F8F" w:rsidRPr="00CF5097" w:rsidRDefault="00CE1F8F" w:rsidP="00CE1F8F">
                        <w:pPr>
                          <w:shd w:val="clear" w:color="auto" w:fill="FF0000"/>
                          <w:autoSpaceDE w:val="0"/>
                          <w:autoSpaceDN w:val="0"/>
                          <w:adjustRightInd w:val="0"/>
                          <w:jc w:val="center"/>
                          <w:rPr>
                            <w:rFonts w:ascii="Arial" w:hAnsi="Arial" w:cs="Arial"/>
                            <w:b/>
                            <w:color w:val="FFFFFF" w:themeColor="background1"/>
                          </w:rPr>
                        </w:pPr>
                        <w:r w:rsidRPr="00CF5097">
                          <w:rPr>
                            <w:rFonts w:ascii="Arial" w:hAnsi="Arial" w:cs="Arial"/>
                            <w:b/>
                            <w:color w:val="FFFFFF" w:themeColor="background1"/>
                          </w:rPr>
                          <w:t>Further revisions</w:t>
                        </w:r>
                      </w:p>
                      <w:p w:rsidR="00CE1F8F" w:rsidRPr="00CF5097" w:rsidRDefault="00CE1F8F" w:rsidP="00CE1F8F">
                        <w:pPr>
                          <w:shd w:val="clear" w:color="auto" w:fill="FF0000"/>
                          <w:autoSpaceDE w:val="0"/>
                          <w:autoSpaceDN w:val="0"/>
                          <w:adjustRightInd w:val="0"/>
                          <w:jc w:val="center"/>
                          <w:rPr>
                            <w:rFonts w:ascii="Arial" w:hAnsi="Arial" w:cs="Arial"/>
                            <w:b/>
                            <w:color w:val="FFFFFF" w:themeColor="background1"/>
                          </w:rPr>
                        </w:pPr>
                        <w:r w:rsidRPr="00CF5097">
                          <w:rPr>
                            <w:rFonts w:ascii="Arial" w:hAnsi="Arial" w:cs="Arial"/>
                            <w:b/>
                            <w:color w:val="FFFFFF" w:themeColor="background1"/>
                          </w:rPr>
                          <w:t>may be needed</w:t>
                        </w:r>
                      </w:p>
                      <w:p w:rsidR="00CE1F8F" w:rsidRPr="00CF5097" w:rsidRDefault="00CE1F8F" w:rsidP="00CE1F8F">
                        <w:pPr>
                          <w:shd w:val="clear" w:color="auto" w:fill="FF0000"/>
                          <w:autoSpaceDE w:val="0"/>
                          <w:autoSpaceDN w:val="0"/>
                          <w:adjustRightInd w:val="0"/>
                          <w:jc w:val="center"/>
                          <w:rPr>
                            <w:rFonts w:ascii="Arial" w:hAnsi="Arial" w:cs="Arial"/>
                            <w:b/>
                            <w:color w:val="FFFFFF" w:themeColor="background1"/>
                          </w:rPr>
                        </w:pPr>
                        <w:r w:rsidRPr="00CF5097">
                          <w:rPr>
                            <w:rFonts w:ascii="Arial" w:hAnsi="Arial" w:cs="Arial"/>
                            <w:b/>
                            <w:color w:val="FFFFFF" w:themeColor="background1"/>
                          </w:rPr>
                          <w:t>during these</w:t>
                        </w:r>
                      </w:p>
                      <w:p w:rsidR="00CE1F8F" w:rsidRPr="00CF5097" w:rsidRDefault="00CE1F8F" w:rsidP="00CE1F8F">
                        <w:pPr>
                          <w:shd w:val="clear" w:color="auto" w:fill="FF0000"/>
                          <w:autoSpaceDE w:val="0"/>
                          <w:autoSpaceDN w:val="0"/>
                          <w:adjustRightInd w:val="0"/>
                          <w:jc w:val="center"/>
                          <w:rPr>
                            <w:rFonts w:ascii="Arial" w:hAnsi="Arial" w:cs="Arial"/>
                            <w:b/>
                            <w:color w:val="FFFFFF" w:themeColor="background1"/>
                          </w:rPr>
                        </w:pPr>
                        <w:r w:rsidRPr="00CF5097">
                          <w:rPr>
                            <w:rFonts w:ascii="Arial" w:hAnsi="Arial" w:cs="Arial"/>
                            <w:b/>
                            <w:color w:val="FFFFFF" w:themeColor="background1"/>
                          </w:rPr>
                          <w:t>stages!!</w:t>
                        </w:r>
                      </w:p>
                    </w:txbxContent>
                  </v:textbox>
                </v:shape>
                <v:shape id="Text Box 18" o:spid="_x0000_s1039" type="#_x0000_t202" style="position:absolute;left:45278;top:7282;width:12752;height:5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nUrcEA&#10;AADbAAAADwAAAGRycy9kb3ducmV2LnhtbERP32vCMBB+H+x/CDfY20znVKRrKkMQHPgwW/d+JLem&#10;rLmUJtbuvzfCwLf7+H5esZlcJ0YaQutZwessA0GsvWm5UXCqdy9rECEiG+w8k4I/CrApHx8KzI2/&#10;8JHGKjYihXDIUYGNsc+lDNqSwzDzPXHifvzgMCY4NNIMeEnhrpPzLFtJhy2nBos9bS3p3+rsFLyt&#10;D/pbj9vs86u282rfL/yy80o9P00f7yAiTfEu/nfvTZq/hNsv6QBZX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p1K3BAAAA2wAAAA8AAAAAAAAAAAAAAAAAmAIAAGRycy9kb3du&#10;cmV2LnhtbFBLBQYAAAAABAAEAPUAAACGAwAAAAA=&#10;" fillcolor="#fc9">
                  <v:textbox inset="2.15214mm,1.0761mm,2.15214mm,1.0761mm">
                    <w:txbxContent>
                      <w:p w:rsidR="00CE1F8F" w:rsidRPr="00BD2C55" w:rsidRDefault="00CE1F8F" w:rsidP="00CE1F8F">
                        <w:pPr>
                          <w:autoSpaceDE w:val="0"/>
                          <w:autoSpaceDN w:val="0"/>
                          <w:adjustRightInd w:val="0"/>
                          <w:jc w:val="center"/>
                          <w:rPr>
                            <w:rFonts w:ascii="Arial" w:hAnsi="Arial" w:cs="Arial"/>
                            <w:color w:val="000000"/>
                            <w:sz w:val="16"/>
                            <w:szCs w:val="16"/>
                          </w:rPr>
                        </w:pPr>
                        <w:r w:rsidRPr="00BD2C55">
                          <w:rPr>
                            <w:rFonts w:ascii="Arial" w:hAnsi="Arial" w:cs="Arial"/>
                            <w:color w:val="000000"/>
                            <w:sz w:val="16"/>
                            <w:szCs w:val="16"/>
                          </w:rPr>
                          <w:t>Undertake</w:t>
                        </w:r>
                      </w:p>
                      <w:p w:rsidR="00CE1F8F" w:rsidRPr="00BD2C55" w:rsidRDefault="00CE1F8F" w:rsidP="00CE1F8F">
                        <w:pPr>
                          <w:autoSpaceDE w:val="0"/>
                          <w:autoSpaceDN w:val="0"/>
                          <w:adjustRightInd w:val="0"/>
                          <w:jc w:val="center"/>
                          <w:rPr>
                            <w:rFonts w:ascii="Arial" w:hAnsi="Arial" w:cs="Arial"/>
                            <w:color w:val="000000"/>
                            <w:sz w:val="16"/>
                            <w:szCs w:val="16"/>
                          </w:rPr>
                        </w:pPr>
                        <w:r w:rsidRPr="00BD2C55">
                          <w:rPr>
                            <w:rFonts w:ascii="Arial" w:hAnsi="Arial" w:cs="Arial"/>
                            <w:color w:val="000000"/>
                            <w:sz w:val="16"/>
                            <w:szCs w:val="16"/>
                          </w:rPr>
                          <w:t>GCP training</w:t>
                        </w:r>
                        <w:r>
                          <w:rPr>
                            <w:rFonts w:ascii="Arial" w:hAnsi="Arial" w:cs="Arial"/>
                            <w:color w:val="000000"/>
                            <w:sz w:val="16"/>
                            <w:szCs w:val="16"/>
                          </w:rPr>
                          <w:t xml:space="preserve"> if not already completed</w:t>
                        </w:r>
                      </w:p>
                    </w:txbxContent>
                  </v:textbox>
                </v:shape>
                <v:shape id="Text Box 19" o:spid="_x0000_s1040" type="#_x0000_t202" style="position:absolute;left:45278;top:15659;width:14062;height:8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tK2sEA&#10;AADbAAAADwAAAGRycy9kb3ducmV2LnhtbERP32vCMBB+H+x/CDfY20x1KlJNyxAGDnzQur0fydkU&#10;m0tpstr994sg+HYf38/blKNrxUB9aDwrmE4yEMTam4ZrBd+nz7cViBCRDbaeScEfBSiL56cN5sZf&#10;+UhDFWuRQjjkqMDG2OVSBm3JYZj4jjhxZ987jAn2tTQ9XlO4a+Usy5bSYcOpwWJHW0v6Uv06Be+r&#10;vf7Rwzb7OpzsrNp1c79ovVKvL+PHGkSkMT7Ed/fOpPlLuP2SDpD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7StrBAAAA2wAAAA8AAAAAAAAAAAAAAAAAmAIAAGRycy9kb3du&#10;cmV2LnhtbFBLBQYAAAAABAAEAPUAAACGAwAAAAA=&#10;" fillcolor="#fc9">
                  <v:textbox inset="2.15214mm,1.0761mm,2.15214mm,1.0761mm">
                    <w:txbxContent>
                      <w:p w:rsidR="00CE1F8F" w:rsidRDefault="00CE1F8F" w:rsidP="00CE1F8F">
                        <w:pPr>
                          <w:autoSpaceDE w:val="0"/>
                          <w:autoSpaceDN w:val="0"/>
                          <w:adjustRightInd w:val="0"/>
                          <w:jc w:val="center"/>
                          <w:rPr>
                            <w:rFonts w:ascii="Arial" w:hAnsi="Arial" w:cs="Arial"/>
                            <w:color w:val="000000"/>
                            <w:sz w:val="16"/>
                            <w:szCs w:val="16"/>
                          </w:rPr>
                        </w:pPr>
                        <w:r w:rsidRPr="007227FB">
                          <w:rPr>
                            <w:rFonts w:ascii="Arial" w:hAnsi="Arial" w:cs="Arial"/>
                            <w:color w:val="000000"/>
                            <w:sz w:val="16"/>
                            <w:szCs w:val="16"/>
                          </w:rPr>
                          <w:t>Contact R&amp;D Unit re obtaining access to YTH premises</w:t>
                        </w:r>
                        <w:r>
                          <w:rPr>
                            <w:rFonts w:ascii="Arial" w:hAnsi="Arial" w:cs="Arial"/>
                            <w:color w:val="000000"/>
                            <w:sz w:val="16"/>
                            <w:szCs w:val="16"/>
                          </w:rPr>
                          <w:t xml:space="preserve"> – </w:t>
                        </w:r>
                        <w:hyperlink r:id="rId22" w:history="1">
                          <w:r w:rsidRPr="00296B74">
                            <w:rPr>
                              <w:rStyle w:val="Hyperlink"/>
                              <w:rFonts w:ascii="Arial" w:hAnsi="Arial" w:cs="Arial"/>
                              <w:color w:val="3E26EE"/>
                              <w:sz w:val="16"/>
                              <w:szCs w:val="16"/>
                            </w:rPr>
                            <w:t>mia.porteous@york.nhs.uk</w:t>
                          </w:r>
                        </w:hyperlink>
                      </w:p>
                      <w:p w:rsidR="00CE1F8F" w:rsidRPr="00296B74" w:rsidRDefault="00CE1F8F" w:rsidP="00CE1F8F">
                        <w:pPr>
                          <w:autoSpaceDE w:val="0"/>
                          <w:autoSpaceDN w:val="0"/>
                          <w:adjustRightInd w:val="0"/>
                          <w:jc w:val="center"/>
                          <w:rPr>
                            <w:rFonts w:ascii="Arial" w:hAnsi="Arial" w:cs="Arial"/>
                            <w:color w:val="3E26EE"/>
                            <w:sz w:val="16"/>
                            <w:szCs w:val="16"/>
                          </w:rPr>
                        </w:pPr>
                        <w:r>
                          <w:rPr>
                            <w:rFonts w:ascii="Arial" w:hAnsi="Arial" w:cs="Arial"/>
                            <w:color w:val="000000"/>
                            <w:sz w:val="16"/>
                            <w:szCs w:val="16"/>
                          </w:rPr>
                          <w:t xml:space="preserve"> </w:t>
                        </w:r>
                        <w:proofErr w:type="gramStart"/>
                        <w:r>
                          <w:rPr>
                            <w:rFonts w:ascii="Arial" w:hAnsi="Arial" w:cs="Arial"/>
                            <w:color w:val="000000"/>
                            <w:sz w:val="16"/>
                            <w:szCs w:val="16"/>
                          </w:rPr>
                          <w:t>and</w:t>
                        </w:r>
                        <w:proofErr w:type="gramEnd"/>
                        <w:r>
                          <w:rPr>
                            <w:rFonts w:ascii="Arial" w:hAnsi="Arial" w:cs="Arial"/>
                            <w:color w:val="000000"/>
                            <w:sz w:val="16"/>
                            <w:szCs w:val="16"/>
                          </w:rPr>
                          <w:t xml:space="preserve"> </w:t>
                        </w:r>
                        <w:hyperlink r:id="rId23" w:history="1">
                          <w:r w:rsidRPr="00296B74">
                            <w:rPr>
                              <w:rStyle w:val="Hyperlink"/>
                              <w:rFonts w:ascii="Arial" w:hAnsi="Arial" w:cs="Arial"/>
                              <w:color w:val="3E26EE"/>
                              <w:sz w:val="16"/>
                              <w:szCs w:val="16"/>
                            </w:rPr>
                            <w:t>sarah.</w:t>
                          </w:r>
                          <w:r w:rsidRPr="00296B74">
                            <w:rPr>
                              <w:rStyle w:val="Hyperlink"/>
                              <w:rFonts w:ascii="Arial" w:hAnsi="Arial" w:cs="Arial"/>
                              <w:color w:val="3E26EE"/>
                              <w:sz w:val="16"/>
                              <w:szCs w:val="16"/>
                            </w:rPr>
                            <w:t>s</w:t>
                          </w:r>
                          <w:r w:rsidRPr="00296B74">
                            <w:rPr>
                              <w:rStyle w:val="Hyperlink"/>
                              <w:rFonts w:ascii="Arial" w:hAnsi="Arial" w:cs="Arial"/>
                              <w:color w:val="3E26EE"/>
                              <w:sz w:val="16"/>
                              <w:szCs w:val="16"/>
                            </w:rPr>
                            <w:t>heath@york.nhs.uk</w:t>
                          </w:r>
                        </w:hyperlink>
                      </w:p>
                      <w:p w:rsidR="00CE1F8F" w:rsidRPr="00296B74" w:rsidRDefault="00CE1F8F" w:rsidP="00CE1F8F">
                        <w:pPr>
                          <w:autoSpaceDE w:val="0"/>
                          <w:autoSpaceDN w:val="0"/>
                          <w:adjustRightInd w:val="0"/>
                          <w:ind w:left="-142" w:right="300" w:hanging="1272"/>
                          <w:jc w:val="center"/>
                          <w:rPr>
                            <w:rFonts w:ascii="Arial" w:hAnsi="Arial" w:cs="Arial"/>
                            <w:color w:val="3E26EE"/>
                            <w:sz w:val="16"/>
                            <w:szCs w:val="16"/>
                          </w:rPr>
                        </w:pPr>
                      </w:p>
                      <w:p w:rsidR="00CE1F8F" w:rsidRDefault="00CE1F8F" w:rsidP="00CE1F8F"/>
                    </w:txbxContent>
                  </v:textbox>
                </v:shape>
                <v:shape id="Text Box 18" o:spid="_x0000_s1041" type="#_x0000_t202" style="position:absolute;top:3282;width:15811;height:11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4YE8IA&#10;AADbAAAADwAAAGRycy9kb3ducmV2LnhtbESPQWsCMRSE7wX/Q3iCt5p1bYusRhFBsNBDu9b7I3lu&#10;Fjcvyyau679vBKHHYWa+YVabwTWipy7UnhXMphkIYu1NzZWC3+P+dQEiRGSDjWdScKcAm/XoZYWF&#10;8Tf+ob6MlUgQDgUqsDG2hZRBW3IYpr4lTt7Zdw5jkl0lTYe3BHeNzLPsQzqsOS1YbGlnSV/Kq1Mw&#10;X3zpk+532ef30ebloX3z741XajIetksQkYb4H362D0ZBPoPHl/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vhgTwgAAANsAAAAPAAAAAAAAAAAAAAAAAJgCAABkcnMvZG93&#10;bnJldi54bWxQSwUGAAAAAAQABAD1AAAAhwMAAAAA&#10;" fillcolor="#fc9">
                  <v:textbox inset="2.15214mm,1.0761mm,2.15214mm,1.0761mm">
                    <w:txbxContent>
                      <w:p w:rsidR="00CE1F8F" w:rsidRDefault="00CE1F8F" w:rsidP="00CE1F8F">
                        <w:pPr>
                          <w:pStyle w:val="NormalWeb"/>
                          <w:spacing w:before="0" w:beforeAutospacing="0" w:after="0" w:afterAutospacing="0"/>
                          <w:jc w:val="center"/>
                          <w:rPr>
                            <w:rFonts w:ascii="Arial" w:hAnsi="Arial" w:cs="Arial"/>
                            <w:sz w:val="16"/>
                            <w:szCs w:val="16"/>
                          </w:rPr>
                        </w:pPr>
                        <w:r>
                          <w:rPr>
                            <w:rFonts w:ascii="Arial" w:hAnsi="Arial" w:cs="Arial"/>
                            <w:sz w:val="16"/>
                            <w:szCs w:val="16"/>
                          </w:rPr>
                          <w:t xml:space="preserve">If you wish YTH R&amp;D Unit to review your documents and </w:t>
                        </w:r>
                        <w:proofErr w:type="gramStart"/>
                        <w:r>
                          <w:rPr>
                            <w:rFonts w:ascii="Arial" w:hAnsi="Arial" w:cs="Arial"/>
                            <w:sz w:val="16"/>
                            <w:szCs w:val="16"/>
                          </w:rPr>
                          <w:t>IRAS</w:t>
                        </w:r>
                        <w:proofErr w:type="gramEnd"/>
                        <w:r>
                          <w:rPr>
                            <w:rFonts w:ascii="Arial" w:hAnsi="Arial" w:cs="Arial"/>
                            <w:sz w:val="16"/>
                            <w:szCs w:val="16"/>
                          </w:rPr>
                          <w:t xml:space="preserve"> application in addition to your academic and clinical supervisors please contact:</w:t>
                        </w:r>
                      </w:p>
                      <w:p w:rsidR="00CE1F8F" w:rsidRDefault="00CE1F8F" w:rsidP="00CE1F8F">
                        <w:pPr>
                          <w:pStyle w:val="NormalWeb"/>
                          <w:spacing w:before="0" w:beforeAutospacing="0" w:after="0" w:afterAutospacing="0"/>
                          <w:jc w:val="center"/>
                          <w:rPr>
                            <w:rFonts w:ascii="Arial" w:hAnsi="Arial" w:cs="Arial"/>
                            <w:sz w:val="16"/>
                            <w:szCs w:val="16"/>
                          </w:rPr>
                        </w:pPr>
                      </w:p>
                      <w:p w:rsidR="00CE1F8F" w:rsidRDefault="00CE1F8F" w:rsidP="00CE1F8F">
                        <w:pPr>
                          <w:pStyle w:val="NormalWeb"/>
                          <w:spacing w:before="0" w:beforeAutospacing="0" w:after="0" w:afterAutospacing="0"/>
                          <w:jc w:val="center"/>
                          <w:rPr>
                            <w:rFonts w:ascii="Arial" w:hAnsi="Arial" w:cs="Arial"/>
                            <w:sz w:val="16"/>
                            <w:szCs w:val="16"/>
                          </w:rPr>
                        </w:pPr>
                        <w:r>
                          <w:rPr>
                            <w:rFonts w:ascii="Arial" w:hAnsi="Arial" w:cs="Arial"/>
                            <w:sz w:val="16"/>
                            <w:szCs w:val="16"/>
                          </w:rPr>
                          <w:t xml:space="preserve"> </w:t>
                        </w:r>
                        <w:hyperlink r:id="rId24" w:history="1">
                          <w:r w:rsidRPr="00296B74">
                            <w:rPr>
                              <w:rStyle w:val="Hyperlink"/>
                              <w:rFonts w:ascii="Arial" w:hAnsi="Arial" w:cs="Arial"/>
                              <w:color w:val="3E26EE"/>
                              <w:sz w:val="16"/>
                              <w:szCs w:val="16"/>
                            </w:rPr>
                            <w:t>mia.porteous@york.nhs.uk</w:t>
                          </w:r>
                        </w:hyperlink>
                        <w:r w:rsidRPr="00296B74">
                          <w:rPr>
                            <w:rFonts w:ascii="Arial" w:hAnsi="Arial" w:cs="Arial"/>
                            <w:color w:val="3E26EE"/>
                            <w:sz w:val="16"/>
                            <w:szCs w:val="16"/>
                          </w:rPr>
                          <w:t xml:space="preserve"> or </w:t>
                        </w:r>
                        <w:hyperlink r:id="rId25" w:history="1">
                          <w:r w:rsidRPr="00296B74">
                            <w:rPr>
                              <w:rStyle w:val="Hyperlink"/>
                              <w:rFonts w:ascii="Arial" w:hAnsi="Arial" w:cs="Arial"/>
                              <w:color w:val="3E26EE"/>
                              <w:sz w:val="16"/>
                              <w:szCs w:val="16"/>
                            </w:rPr>
                            <w:t>deborah.phillips@york.nhs.uk</w:t>
                          </w:r>
                        </w:hyperlink>
                      </w:p>
                      <w:p w:rsidR="00CE1F8F" w:rsidRPr="007227FB" w:rsidRDefault="00CE1F8F" w:rsidP="00CE1F8F">
                        <w:pPr>
                          <w:pStyle w:val="NormalWeb"/>
                          <w:spacing w:before="0" w:beforeAutospacing="0" w:after="0" w:afterAutospacing="0"/>
                          <w:jc w:val="center"/>
                          <w:rPr>
                            <w:rFonts w:ascii="Arial" w:hAnsi="Arial" w:cs="Arial"/>
                            <w:sz w:val="16"/>
                            <w:szCs w:val="16"/>
                          </w:rPr>
                        </w:pPr>
                      </w:p>
                    </w:txbxContent>
                  </v:textbox>
                </v:shape>
                <v:shape id="Text Box 18" o:spid="_x0000_s1042" type="#_x0000_t202" style="position:absolute;left:45278;width:12753;height:3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yGZMMA&#10;AADbAAAADwAAAGRycy9kb3ducmV2LnhtbESPwWrDMBBE74H+g9hCb4lctwnBiWxCoJBCD42T3Bdp&#10;Y5laK2Mpjvv3VaHQ4zAzb5htNblOjDSE1rOC50UGglh703Kj4Hx6m69BhIhssPNMCr4pQFU+zLZY&#10;GH/nI411bESCcChQgY2xL6QM2pLDsPA9cfKufnAYkxwaaQa8J7jrZJ5lK+mw5bRgsae9Jf1V35yC&#10;l/WHvuhxn71/nmxeH/pXv+y8Uk+P024DItIU/8N/7YNRkOfw+yX9AF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yGZMMAAADbAAAADwAAAAAAAAAAAAAAAACYAgAAZHJzL2Rv&#10;d25yZXYueG1sUEsFBgAAAAAEAAQA9QAAAIgDAAAAAA==&#10;" fillcolor="#fc9">
                  <v:textbox inset="2.15214mm,1.0761mm,2.15214mm,1.0761mm">
                    <w:txbxContent>
                      <w:p w:rsidR="00CE1F8F" w:rsidRPr="00BD2C55" w:rsidRDefault="00CE1F8F" w:rsidP="00CE1F8F">
                        <w:pPr>
                          <w:pStyle w:val="NormalWeb"/>
                          <w:tabs>
                            <w:tab w:val="left" w:pos="1985"/>
                          </w:tabs>
                          <w:spacing w:before="0" w:beforeAutospacing="0" w:after="0" w:afterAutospacing="0"/>
                          <w:jc w:val="center"/>
                          <w:rPr>
                            <w:rFonts w:ascii="Arial" w:hAnsi="Arial" w:cs="Arial"/>
                            <w:sz w:val="16"/>
                            <w:szCs w:val="16"/>
                          </w:rPr>
                        </w:pPr>
                        <w:r>
                          <w:rPr>
                            <w:rFonts w:ascii="Arial" w:eastAsia="Times New Roman" w:hAnsi="Arial" w:cs="Arial"/>
                            <w:sz w:val="16"/>
                            <w:szCs w:val="16"/>
                          </w:rPr>
                          <w:t>Begin completing R&amp;D Student Checklist</w:t>
                        </w:r>
                      </w:p>
                    </w:txbxContent>
                  </v:textbox>
                </v:shape>
                <v:shape id="Text Box 9" o:spid="_x0000_s1043" type="#_x0000_t202" style="position:absolute;left:18052;top:57669;width:24159;height:3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3fcMA&#10;AADbAAAADwAAAGRycy9kb3ducmV2LnhtbESPQWvCQBSE74L/YXlCb7qpBdHUVYoQ6aUHbdTrI/tM&#10;QrNv4+5q4r93BaHHYWa+YZbr3jTiRs7XlhW8TxIQxIXVNZcK8t9sPAfhA7LGxjIpuJOH9Wo4WGKq&#10;bcc7uu1DKSKEfYoKqhDaVEpfVGTQT2xLHL2zdQZDlK6U2mEX4aaR0ySZSYM1x4UKW9pUVPztr0bB&#10;ecHbvHH5KT/1XXbk+eHifjKl3kb91yeIQH34D7/a31rB9AO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J3fcMAAADbAAAADwAAAAAAAAAAAAAAAACYAgAAZHJzL2Rv&#10;d25yZXYueG1sUEsFBgAAAAAEAAQA9QAAAIgDAAAAAA==&#10;" fillcolor="#cfc">
                  <v:textbox inset="2.15214mm,1.0761mm,2.15214mm,1.0761mm">
                    <w:txbxContent>
                      <w:p w:rsidR="00CE1F8F" w:rsidRDefault="00CE1F8F" w:rsidP="00CE1F8F">
                        <w:pPr>
                          <w:pStyle w:val="NormalWeb"/>
                          <w:spacing w:before="0" w:beforeAutospacing="0" w:after="0" w:afterAutospacing="0"/>
                          <w:jc w:val="center"/>
                        </w:pPr>
                        <w:r>
                          <w:rPr>
                            <w:rFonts w:ascii="Arial" w:eastAsia="Times New Roman" w:hAnsi="Arial" w:cs="Arial"/>
                            <w:color w:val="000000"/>
                            <w:sz w:val="28"/>
                            <w:szCs w:val="28"/>
                            <w:lang w:val="en-US"/>
                          </w:rPr>
                          <w:t>Start your study!</w:t>
                        </w:r>
                      </w:p>
                    </w:txbxContent>
                  </v:textbox>
                </v:shape>
                <v:shape id="Text Box 18" o:spid="_x0000_s1044" type="#_x0000_t202" style="position:absolute;left:314;top:41728;width:14617;height:4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m7i8IA&#10;AADbAAAADwAAAGRycy9kb3ducmV2LnhtbESPQWsCMRSE7wX/Q3iCt5p1tUVWo4hQsNCDXev9kTw3&#10;i5uXZZOu23/fCILHYWa+YdbbwTWipy7UnhXMphkIYu1NzZWCn9PH6xJEiMgGG8+k4I8CbDejlzUW&#10;xt/4m/oyViJBOBSowMbYFlIGbclhmPqWOHkX3zmMSXaVNB3eEtw1Ms+yd+mw5rRgsaW9JX0tf52C&#10;+fJLn3W/zz6PJ5uXh3bh3xqv1GQ87FYgIg3xGX60D0ZBvoD7l/Q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ybuLwgAAANsAAAAPAAAAAAAAAAAAAAAAAJgCAABkcnMvZG93&#10;bnJldi54bWxQSwUGAAAAAAQABAD1AAAAhwMAAAAA&#10;" fillcolor="#fc9">
                  <v:textbox inset="2.15214mm,1.0761mm,2.15214mm,1.0761mm">
                    <w:txbxContent>
                      <w:p w:rsidR="00CE1F8F" w:rsidRDefault="00CE1F8F" w:rsidP="00CE1F8F">
                        <w:pPr>
                          <w:pStyle w:val="NormalWeb"/>
                          <w:spacing w:before="0" w:beforeAutospacing="0" w:after="0" w:afterAutospacing="0"/>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 xml:space="preserve">R&amp;D will give a final IRAS check if required – </w:t>
                        </w:r>
                      </w:p>
                      <w:p w:rsidR="00CE1F8F" w:rsidRPr="00296B74" w:rsidRDefault="00296B74" w:rsidP="00CE1F8F">
                        <w:pPr>
                          <w:pStyle w:val="NormalWeb"/>
                          <w:spacing w:before="0" w:beforeAutospacing="0" w:after="0" w:afterAutospacing="0"/>
                          <w:jc w:val="center"/>
                          <w:rPr>
                            <w:rFonts w:ascii="Arial" w:eastAsia="Times New Roman" w:hAnsi="Arial" w:cs="Arial"/>
                            <w:color w:val="3E26EE"/>
                            <w:sz w:val="16"/>
                            <w:szCs w:val="16"/>
                            <w:lang w:val="en-US"/>
                          </w:rPr>
                        </w:pPr>
                        <w:hyperlink r:id="rId26" w:history="1">
                          <w:r w:rsidR="00CE1F8F" w:rsidRPr="00296B74">
                            <w:rPr>
                              <w:rStyle w:val="Hyperlink"/>
                              <w:rFonts w:ascii="Arial" w:eastAsia="Times New Roman" w:hAnsi="Arial" w:cs="Arial"/>
                              <w:color w:val="3E26EE"/>
                              <w:sz w:val="16"/>
                              <w:szCs w:val="16"/>
                              <w:lang w:val="en-US"/>
                            </w:rPr>
                            <w:t>Mia.porteous@york.nhs.uk</w:t>
                          </w:r>
                        </w:hyperlink>
                      </w:p>
                      <w:p w:rsidR="00CE1F8F" w:rsidRPr="00296B74" w:rsidRDefault="00CE1F8F" w:rsidP="00CE1F8F">
                        <w:pPr>
                          <w:pStyle w:val="NormalWeb"/>
                          <w:spacing w:before="0" w:beforeAutospacing="0" w:after="0" w:afterAutospacing="0"/>
                          <w:jc w:val="center"/>
                          <w:rPr>
                            <w:color w:val="3E26EE"/>
                          </w:rPr>
                        </w:pPr>
                      </w:p>
                    </w:txbxContent>
                  </v:textbox>
                </v:shape>
                <v:shape id="Text Box 18" o:spid="_x0000_s1045" type="#_x0000_t202" style="position:absolute;left:314;top:48480;width:12747;height:14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eEMIA&#10;AADbAAAADwAAAGRycy9kb3ducmV2LnhtbESPQWsCMRSE7wX/Q3iCt5p11SKrUUQoWOjBrvX+SJ6b&#10;xc3LsknX7b9vBKHHYWa+YTa7wTWipy7UnhXMphkIYu1NzZWC7/P76wpEiMgGG8+k4JcC7Lajlw0W&#10;xt/5i/oyViJBOBSowMbYFlIGbclhmPqWOHlX3zmMSXaVNB3eE9w1Ms+yN+mw5rRgsaWDJX0rf5yC&#10;+epTX3R/yD5OZ5uXx3bhl41XajIe9msQkYb4H362j0ZBvoTHl/Q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R4QwgAAANsAAAAPAAAAAAAAAAAAAAAAAJgCAABkcnMvZG93&#10;bnJldi54bWxQSwUGAAAAAAQABAD1AAAAhwMAAAAA&#10;" fillcolor="#fc9">
                  <v:textbox inset="2.15214mm,1.0761mm,2.15214mm,1.0761mm">
                    <w:txbxContent>
                      <w:p w:rsidR="00CE1F8F" w:rsidRDefault="00CE1F8F" w:rsidP="00CF5097">
                        <w:pPr>
                          <w:pStyle w:val="NormalWeb"/>
                          <w:spacing w:before="0" w:beforeAutospacing="0" w:after="0" w:afterAutospacing="0"/>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 xml:space="preserve">YTH Research Delivery Facilitators (RDFs) – Contact the R&amp;D Unit – please follow the link to determine which RDF deals with your project specialty:  </w:t>
                        </w:r>
                      </w:p>
                      <w:p w:rsidR="00CF5097" w:rsidRPr="00CF5097" w:rsidRDefault="00CF5097" w:rsidP="00CF5097">
                        <w:pPr>
                          <w:pStyle w:val="NormalWeb"/>
                          <w:spacing w:before="0" w:beforeAutospacing="0" w:after="0" w:afterAutospacing="0"/>
                          <w:jc w:val="center"/>
                          <w:rPr>
                            <w:rFonts w:ascii="Arial" w:eastAsia="Times New Roman" w:hAnsi="Arial" w:cs="Arial"/>
                            <w:color w:val="000000"/>
                            <w:sz w:val="16"/>
                            <w:szCs w:val="16"/>
                            <w:lang w:val="en-US"/>
                          </w:rPr>
                        </w:pPr>
                      </w:p>
                      <w:p w:rsidR="00CF5097" w:rsidRPr="00296B74" w:rsidRDefault="00CF5097" w:rsidP="00CE1F8F">
                        <w:pPr>
                          <w:pStyle w:val="NormalWeb"/>
                          <w:spacing w:before="0" w:beforeAutospacing="0" w:after="0" w:afterAutospacing="0"/>
                          <w:jc w:val="center"/>
                          <w:rPr>
                            <w:rFonts w:ascii="Arial" w:eastAsia="Times New Roman" w:hAnsi="Arial" w:cs="Arial"/>
                            <w:color w:val="3E26EE"/>
                            <w:sz w:val="16"/>
                            <w:szCs w:val="16"/>
                            <w:lang w:val="en-US"/>
                          </w:rPr>
                        </w:pPr>
                        <w:hyperlink r:id="rId27" w:history="1">
                          <w:r w:rsidRPr="00296B74">
                            <w:rPr>
                              <w:rStyle w:val="Hyperlink"/>
                              <w:rFonts w:ascii="Arial" w:eastAsia="Times New Roman" w:hAnsi="Arial" w:cs="Arial"/>
                              <w:color w:val="3E26EE"/>
                              <w:sz w:val="16"/>
                              <w:szCs w:val="16"/>
                              <w:lang w:val="en-US"/>
                            </w:rPr>
                            <w:t>https://www.research.yorkhospitals.nhs.uk/about-us1/meet-the-team/</w:t>
                          </w:r>
                        </w:hyperlink>
                      </w:p>
                      <w:p w:rsidR="00CF5097" w:rsidRPr="00296B74" w:rsidRDefault="00CF5097" w:rsidP="00CE1F8F">
                        <w:pPr>
                          <w:pStyle w:val="NormalWeb"/>
                          <w:spacing w:before="0" w:beforeAutospacing="0" w:after="0" w:afterAutospacing="0"/>
                          <w:jc w:val="center"/>
                          <w:rPr>
                            <w:rFonts w:ascii="Arial" w:eastAsia="Times New Roman" w:hAnsi="Arial" w:cs="Arial"/>
                            <w:color w:val="3E26EE"/>
                            <w:sz w:val="16"/>
                            <w:szCs w:val="16"/>
                            <w:lang w:val="en-US"/>
                          </w:rPr>
                        </w:pPr>
                      </w:p>
                      <w:p w:rsidR="00CE1F8F" w:rsidRDefault="00CE1F8F" w:rsidP="00CE1F8F">
                        <w:pPr>
                          <w:pStyle w:val="NormalWeb"/>
                          <w:spacing w:before="0" w:beforeAutospacing="0" w:after="0" w:afterAutospacing="0"/>
                          <w:jc w:val="center"/>
                        </w:pPr>
                      </w:p>
                    </w:txbxContent>
                  </v:textbox>
                </v:shape>
                <v:line id="Line 11" o:spid="_x0000_s1046" style="position:absolute;visibility:visible;mso-wrap-style:square" from="30132,25130" to="30132,29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11" o:spid="_x0000_s1047" style="position:absolute;visibility:visible;mso-wrap-style:square" from="30132,39384" to="30132,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11" o:spid="_x0000_s1048" style="position:absolute;visibility:visible;mso-wrap-style:square" from="30105,46886" to="30105,49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line id="Line 11" o:spid="_x0000_s1049" style="position:absolute;visibility:visible;mso-wrap-style:square" from="30132,54575" to="30132,57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line id="Line 11" o:spid="_x0000_s1050" style="position:absolute;visibility:visible;mso-wrap-style:square" from="42211,1972" to="45278,1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11" o:spid="_x0000_s1051" style="position:absolute;visibility:visible;mso-wrap-style:square" from="42211,11065" to="45278,11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line id="Line 11" o:spid="_x0000_s1052" style="position:absolute;flip:x y;visibility:visible;mso-wrap-style:square" from="15811,4876" to="18052,5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6/LMUAAADbAAAADwAAAGRycy9kb3ducmV2LnhtbESPT2vCQBTE7wW/w/KE3upGBWtTVxFB&#10;8ODFP9jrS/Y1G82+TbJrTL99tyD0OMzMb5jFqreV6Kj1pWMF41ECgjh3uuRCwfm0fZuD8AFZY+WY&#10;FPyQh9Vy8LLAVLsHH6g7hkJECPsUFZgQ6lRKnxuy6EeuJo7et2sthijbQuoWHxFuKzlJkpm0WHJc&#10;MFjTxlB+O96tgi67j6+X/eHms6/mI5ubZrNvZkq9Dvv1J4hAffgPP9s7rWD6Dn9f4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S6/LMUAAADbAAAADwAAAAAAAAAA&#10;AAAAAAChAgAAZHJzL2Rvd25yZXYueG1sUEsFBgAAAAAEAAQA+QAAAJMDAAAAAA==&#10;">
                  <v:stroke endarrow="block"/>
                </v:line>
                <v:line id="Line 11" o:spid="_x0000_s1053" style="position:absolute;flip:x;visibility:visible;mso-wrap-style:square" from="15811,11534" to="18052,1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zYFMQAAADbAAAADwAAAGRycy9kb3ducmV2LnhtbESPwUrDQBCG74LvsIzgJbSbGhCbdlus&#10;WhDEg7WHHofsNAlmZ0N2bNO37xwEj8M//zffLNdj6MyJhtRGdjCb5mCIq+hbrh3sv7eTJzBJkD12&#10;kcnBhRKsV7c3Syx9PPMXnXZSG4VwKtFBI9KX1qaqoYBpGntizY5xCCg6DrX1A54VHjr7kOePNmDL&#10;eqHBnl4aqn52v0E1tp/8WhTZJtgsm9PbQT5yK87d343PCzBCo/wv/7XfvYNCZ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NgUxAAAANsAAAAPAAAAAAAAAAAA&#10;AAAAAKECAABkcnMvZG93bnJldi54bWxQSwUGAAAAAAQABAD5AAAAkgMAAAAA&#10;">
                  <v:stroke endarrow="block"/>
                </v:line>
                <v:line id="Line 11" o:spid="_x0000_s1054" style="position:absolute;visibility:visible;mso-wrap-style:square" from="42211,19601" to="45278,19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line id="Line 11" o:spid="_x0000_s1055" style="position:absolute;visibility:visible;mso-wrap-style:square" from="42211,37040" to="45278,37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v:line id="Line 11" o:spid="_x0000_s1056" style="position:absolute;visibility:visible;mso-wrap-style:square" from="42211,43697" to="45278,4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line id="Line 11" o:spid="_x0000_s1057" style="position:absolute;flip:x;visibility:visible;mso-wrap-style:square" from="14931,43838" to="18052,44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45GMUAAADbAAAADwAAAGRycy9kb3ducmV2LnhtbESPT2vCQBDF7wW/wzJCL6FuaorU6CrW&#10;PyCUHrQ9eByyYxLMzobsVNNv3xUKPT7evN+bN1/2rlFX6kLt2cDzKAVFXHhbc2ng63P39AoqCLLF&#10;xjMZ+KEAy8XgYY659Tc+0PUopYoQDjkaqETaXOtQVOQwjHxLHL2z7xxKlF2pbYe3CHeNHqfpRDus&#10;OTZU2NK6ouJy/Hbxjd0Hb7IseXM6Saa0Pcl7qsWYx2G/moES6uX/+C+9twZe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45GMUAAADbAAAADwAAAAAAAAAA&#10;AAAAAAChAgAAZHJzL2Rvd25yZXYueG1sUEsFBgAAAAAEAAQA+QAAAJMDAAAAAA==&#10;">
                  <v:stroke endarrow="block"/>
                </v:line>
                <v:line id="Line 11" o:spid="_x0000_s1058" style="position:absolute;flip:x;visibility:visible;mso-wrap-style:square" from="13061,51804" to="18052,51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ehbMQAAADbAAAADwAAAGRycy9kb3ducmV2LnhtbESPT2vCQBDF74V+h2UKvQTdtErR6Cr9&#10;JwjSg9GDxyE7JsHsbMhONf32riD0+Hjzfm/efNm7Rp2pC7VnAy/DFBRx4W3NpYH9bjWYgAqCbLHx&#10;TAb+KMBy8fgwx8z6C2/pnEupIoRDhgYqkTbTOhQVOQxD3xJH7+g7hxJlV2rb4SXCXaNf0/RNO6w5&#10;NlTY0mdFxSn/dfGN1Q9/jUbJh9NJMqXvg2xSLcY8P/XvM1BCvfwf39Nra2A8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l6FsxAAAANsAAAAPAAAAAAAAAAAA&#10;AAAAAKECAABkcnMvZG93bnJldi54bWxQSwUGAAAAAAQABAD5AAAAkgMAAAAA&#10;">
                  <v:stroke endarrow="block"/>
                </v:line>
                <w10:anchorlock/>
              </v:group>
            </w:pict>
          </mc:Fallback>
        </mc:AlternateContent>
      </w:r>
    </w:p>
    <w:p w:rsidR="00CE1F8F" w:rsidRPr="00B3672F" w:rsidRDefault="00B3672F" w:rsidP="00E17478">
      <w:pPr>
        <w:jc w:val="both"/>
        <w:rPr>
          <w:rFonts w:ascii="Arial" w:hAnsi="Arial"/>
          <w:b/>
          <w:sz w:val="22"/>
          <w:u w:val="single"/>
          <w:lang w:val="en-GB" w:eastAsia="en-GB"/>
        </w:rPr>
      </w:pPr>
      <w:r>
        <w:rPr>
          <w:rFonts w:ascii="Arial" w:hAnsi="Arial"/>
          <w:b/>
          <w:sz w:val="22"/>
          <w:u w:val="single"/>
          <w:lang w:val="en-GB" w:eastAsia="en-GB"/>
        </w:rPr>
        <w:t xml:space="preserve"> </w:t>
      </w:r>
    </w:p>
    <w:p w:rsidR="00E17478" w:rsidRDefault="00E17478" w:rsidP="00E17478">
      <w:pPr>
        <w:jc w:val="both"/>
        <w:rPr>
          <w:rFonts w:ascii="Arial" w:hAnsi="Arial"/>
          <w:sz w:val="22"/>
          <w:lang w:val="en-GB" w:eastAsia="en-GB"/>
        </w:rPr>
      </w:pPr>
    </w:p>
    <w:p w:rsidR="00FA6593" w:rsidRDefault="00FA6593" w:rsidP="00E17478">
      <w:pPr>
        <w:jc w:val="both"/>
        <w:rPr>
          <w:rFonts w:ascii="Arial" w:hAnsi="Arial"/>
          <w:sz w:val="22"/>
          <w:lang w:val="en-GB" w:eastAsia="en-GB"/>
        </w:rPr>
      </w:pPr>
    </w:p>
    <w:p w:rsidR="007C42A4" w:rsidRDefault="007C42A4" w:rsidP="00E17478">
      <w:pPr>
        <w:jc w:val="both"/>
        <w:rPr>
          <w:rFonts w:ascii="Arial" w:hAnsi="Arial"/>
          <w:sz w:val="22"/>
          <w:lang w:val="en-GB" w:eastAsia="en-GB"/>
        </w:rPr>
      </w:pPr>
      <w:bookmarkStart w:id="0" w:name="_GoBack"/>
      <w:bookmarkEnd w:id="0"/>
    </w:p>
    <w:p w:rsidR="00FA6593" w:rsidRPr="00E17478" w:rsidRDefault="00FA6593" w:rsidP="00E17478">
      <w:pPr>
        <w:jc w:val="both"/>
        <w:rPr>
          <w:rFonts w:ascii="Arial" w:hAnsi="Arial"/>
          <w:sz w:val="22"/>
          <w:lang w:val="en-GB" w:eastAsia="en-GB"/>
        </w:rPr>
      </w:pPr>
    </w:p>
    <w:p w:rsidR="00E17478" w:rsidRPr="00E17478" w:rsidRDefault="00E17478" w:rsidP="00E17478">
      <w:pPr>
        <w:pBdr>
          <w:top w:val="single" w:sz="4" w:space="1" w:color="auto"/>
          <w:left w:val="single" w:sz="4" w:space="4" w:color="auto"/>
          <w:bottom w:val="single" w:sz="4" w:space="1" w:color="auto"/>
          <w:right w:val="single" w:sz="4" w:space="4" w:color="auto"/>
        </w:pBdr>
        <w:jc w:val="both"/>
        <w:rPr>
          <w:rFonts w:ascii="Arial" w:hAnsi="Arial"/>
          <w:b/>
          <w:sz w:val="22"/>
          <w:u w:val="single"/>
          <w:lang w:val="en-GB" w:eastAsia="en-GB"/>
        </w:rPr>
      </w:pPr>
      <w:r w:rsidRPr="00E17478">
        <w:rPr>
          <w:rFonts w:ascii="Arial" w:hAnsi="Arial"/>
          <w:b/>
          <w:sz w:val="22"/>
          <w:u w:val="single"/>
          <w:lang w:val="en-GB" w:eastAsia="en-GB"/>
        </w:rPr>
        <w:lastRenderedPageBreak/>
        <w:t xml:space="preserve">Useful Links and Information: </w:t>
      </w:r>
    </w:p>
    <w:p w:rsidR="00A10744" w:rsidRPr="004D6128" w:rsidRDefault="00A10744" w:rsidP="00E17478">
      <w:pPr>
        <w:pBdr>
          <w:top w:val="single" w:sz="4" w:space="1" w:color="auto"/>
          <w:left w:val="single" w:sz="4" w:space="4" w:color="auto"/>
          <w:bottom w:val="single" w:sz="4" w:space="1" w:color="auto"/>
          <w:right w:val="single" w:sz="4" w:space="4" w:color="auto"/>
        </w:pBdr>
        <w:jc w:val="both"/>
        <w:rPr>
          <w:rFonts w:ascii="Arial" w:hAnsi="Arial"/>
          <w:color w:val="4F81BD" w:themeColor="accent1"/>
          <w:sz w:val="22"/>
          <w:u w:val="single"/>
          <w:lang w:val="en-GB" w:eastAsia="en-GB"/>
        </w:rPr>
      </w:pPr>
    </w:p>
    <w:p w:rsidR="00E17478" w:rsidRPr="00E17478" w:rsidRDefault="00E17478" w:rsidP="00E17478">
      <w:pPr>
        <w:pBdr>
          <w:top w:val="single" w:sz="4" w:space="1" w:color="auto"/>
          <w:left w:val="single" w:sz="4" w:space="4" w:color="auto"/>
          <w:bottom w:val="single" w:sz="4" w:space="1" w:color="auto"/>
          <w:right w:val="single" w:sz="4" w:space="4" w:color="auto"/>
        </w:pBdr>
        <w:jc w:val="both"/>
        <w:rPr>
          <w:rFonts w:ascii="Arial" w:hAnsi="Arial"/>
          <w:sz w:val="22"/>
          <w:lang w:val="en-GB" w:eastAsia="en-GB"/>
        </w:rPr>
      </w:pPr>
      <w:r w:rsidRPr="00E17478">
        <w:rPr>
          <w:rFonts w:ascii="Arial" w:hAnsi="Arial"/>
          <w:sz w:val="22"/>
          <w:lang w:val="en-GB" w:eastAsia="en-GB"/>
        </w:rPr>
        <w:t xml:space="preserve">NHS Health Research Authority – </w:t>
      </w:r>
      <w:hyperlink r:id="rId28" w:history="1">
        <w:r w:rsidRPr="00E17478">
          <w:rPr>
            <w:rFonts w:ascii="Arial" w:hAnsi="Arial"/>
            <w:color w:val="0000FF"/>
            <w:sz w:val="22"/>
            <w:u w:val="single"/>
            <w:lang w:val="en-GB" w:eastAsia="en-GB"/>
          </w:rPr>
          <w:t>http://www.hra.nhs.uk/research-community/applying-for-approvals/</w:t>
        </w:r>
      </w:hyperlink>
      <w:r w:rsidRPr="00E17478">
        <w:rPr>
          <w:rFonts w:ascii="Arial" w:hAnsi="Arial"/>
          <w:sz w:val="22"/>
          <w:lang w:val="en-GB" w:eastAsia="en-GB"/>
        </w:rPr>
        <w:t xml:space="preserve"> </w:t>
      </w:r>
    </w:p>
    <w:p w:rsidR="00E17478" w:rsidRPr="00E17478" w:rsidRDefault="00E17478" w:rsidP="00E17478">
      <w:pPr>
        <w:pBdr>
          <w:top w:val="single" w:sz="4" w:space="1" w:color="auto"/>
          <w:left w:val="single" w:sz="4" w:space="4" w:color="auto"/>
          <w:bottom w:val="single" w:sz="4" w:space="1" w:color="auto"/>
          <w:right w:val="single" w:sz="4" w:space="4" w:color="auto"/>
        </w:pBdr>
        <w:jc w:val="both"/>
        <w:rPr>
          <w:rFonts w:ascii="Arial" w:hAnsi="Arial"/>
          <w:sz w:val="22"/>
          <w:lang w:val="en-GB" w:eastAsia="en-GB"/>
        </w:rPr>
      </w:pPr>
    </w:p>
    <w:p w:rsidR="00E17478" w:rsidRDefault="00E17478" w:rsidP="00E17478">
      <w:pPr>
        <w:pBdr>
          <w:top w:val="single" w:sz="4" w:space="1" w:color="auto"/>
          <w:left w:val="single" w:sz="4" w:space="4" w:color="auto"/>
          <w:bottom w:val="single" w:sz="4" w:space="1" w:color="auto"/>
          <w:right w:val="single" w:sz="4" w:space="4" w:color="auto"/>
        </w:pBdr>
        <w:jc w:val="both"/>
        <w:rPr>
          <w:rFonts w:ascii="Arial" w:hAnsi="Arial"/>
          <w:color w:val="0000FF"/>
          <w:sz w:val="22"/>
          <w:u w:val="single"/>
          <w:lang w:val="en-GB" w:eastAsia="en-GB"/>
        </w:rPr>
      </w:pPr>
      <w:r w:rsidRPr="00E17478">
        <w:rPr>
          <w:rFonts w:ascii="Arial" w:hAnsi="Arial"/>
          <w:sz w:val="22"/>
          <w:lang w:val="en-GB" w:eastAsia="en-GB"/>
        </w:rPr>
        <w:t xml:space="preserve">National Guidance and templates for Consent Forms and Information sheets: </w:t>
      </w:r>
      <w:hyperlink r:id="rId29" w:history="1">
        <w:r w:rsidRPr="00E17478">
          <w:rPr>
            <w:rFonts w:ascii="Arial" w:hAnsi="Arial"/>
            <w:color w:val="0000FF"/>
            <w:sz w:val="22"/>
            <w:u w:val="single"/>
            <w:lang w:val="en-GB" w:eastAsia="en-GB"/>
          </w:rPr>
          <w:t>http://www.hra.nhs.uk/research-community/before-you-apply/participant-information-sheets-and-informed-consent/</w:t>
        </w:r>
      </w:hyperlink>
    </w:p>
    <w:p w:rsidR="00CD04EF" w:rsidRDefault="00CD04EF" w:rsidP="00E17478">
      <w:pPr>
        <w:pBdr>
          <w:top w:val="single" w:sz="4" w:space="1" w:color="auto"/>
          <w:left w:val="single" w:sz="4" w:space="4" w:color="auto"/>
          <w:bottom w:val="single" w:sz="4" w:space="1" w:color="auto"/>
          <w:right w:val="single" w:sz="4" w:space="4" w:color="auto"/>
        </w:pBdr>
        <w:jc w:val="both"/>
        <w:rPr>
          <w:rFonts w:ascii="Arial" w:hAnsi="Arial"/>
          <w:color w:val="0000FF"/>
          <w:sz w:val="22"/>
          <w:u w:val="single"/>
          <w:lang w:val="en-GB" w:eastAsia="en-GB"/>
        </w:rPr>
      </w:pPr>
    </w:p>
    <w:p w:rsidR="00CD04EF" w:rsidRPr="00E17478" w:rsidRDefault="00CD04EF" w:rsidP="00E17478">
      <w:pPr>
        <w:pBdr>
          <w:top w:val="single" w:sz="4" w:space="1" w:color="auto"/>
          <w:left w:val="single" w:sz="4" w:space="4" w:color="auto"/>
          <w:bottom w:val="single" w:sz="4" w:space="1" w:color="auto"/>
          <w:right w:val="single" w:sz="4" w:space="4" w:color="auto"/>
        </w:pBdr>
        <w:jc w:val="both"/>
        <w:rPr>
          <w:rFonts w:ascii="Arial" w:hAnsi="Arial"/>
          <w:sz w:val="22"/>
          <w:lang w:val="en-GB" w:eastAsia="en-GB"/>
        </w:rPr>
      </w:pPr>
    </w:p>
    <w:p w:rsidR="00E17478" w:rsidRPr="00E17478" w:rsidRDefault="00E17478" w:rsidP="00E17478">
      <w:pPr>
        <w:jc w:val="both"/>
        <w:rPr>
          <w:rFonts w:ascii="Arial" w:hAnsi="Arial"/>
          <w:sz w:val="22"/>
          <w:lang w:val="en-GB" w:eastAsia="en-GB"/>
        </w:rPr>
      </w:pPr>
    </w:p>
    <w:p w:rsidR="00B072B0" w:rsidRDefault="00B072B0" w:rsidP="00B072B0">
      <w:pPr>
        <w:jc w:val="both"/>
        <w:rPr>
          <w:rFonts w:ascii="Arial" w:hAnsi="Arial"/>
          <w:sz w:val="22"/>
          <w:lang w:val="en-GB" w:eastAsia="en-GB"/>
        </w:rPr>
      </w:pPr>
    </w:p>
    <w:p w:rsidR="00E17478" w:rsidRDefault="00E17478" w:rsidP="00B072B0">
      <w:pPr>
        <w:jc w:val="both"/>
        <w:rPr>
          <w:rFonts w:ascii="Arial" w:hAnsi="Arial"/>
          <w:sz w:val="22"/>
          <w:lang w:val="en-GB" w:eastAsia="en-GB"/>
        </w:rPr>
      </w:pPr>
    </w:p>
    <w:p w:rsidR="00E17478" w:rsidRPr="00B072B0" w:rsidRDefault="00E17478" w:rsidP="00B072B0">
      <w:pPr>
        <w:jc w:val="both"/>
        <w:rPr>
          <w:rFonts w:ascii="Arial" w:hAnsi="Arial"/>
          <w:sz w:val="22"/>
          <w:lang w:val="en-GB" w:eastAsia="en-GB"/>
        </w:rPr>
      </w:pPr>
    </w:p>
    <w:p w:rsidR="00B072B0" w:rsidRPr="005B2667" w:rsidRDefault="00B072B0">
      <w:pPr>
        <w:rPr>
          <w:rFonts w:ascii="Arial" w:hAnsi="Arial" w:cs="Arial"/>
          <w:sz w:val="22"/>
          <w:szCs w:val="22"/>
          <w:u w:val="single"/>
        </w:rPr>
      </w:pPr>
    </w:p>
    <w:sectPr w:rsidR="00B072B0" w:rsidRPr="005B2667" w:rsidSect="00CE1F8F">
      <w:footerReference w:type="default" r:id="rId30"/>
      <w:pgSz w:w="12240" w:h="15840"/>
      <w:pgMar w:top="1440" w:right="1800" w:bottom="1440" w:left="1800" w:header="3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4A0" w:rsidRDefault="00A024A0" w:rsidP="00A024A0">
      <w:r>
        <w:separator/>
      </w:r>
    </w:p>
  </w:endnote>
  <w:endnote w:type="continuationSeparator" w:id="0">
    <w:p w:rsidR="00A024A0" w:rsidRDefault="00A024A0" w:rsidP="00A0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8900"/>
      <w:docPartObj>
        <w:docPartGallery w:val="Page Numbers (Bottom of Page)"/>
        <w:docPartUnique/>
      </w:docPartObj>
    </w:sdtPr>
    <w:sdtEndPr>
      <w:rPr>
        <w:noProof/>
      </w:rPr>
    </w:sdtEndPr>
    <w:sdtContent>
      <w:p w:rsidR="007649BD" w:rsidRDefault="007649BD">
        <w:pPr>
          <w:pStyle w:val="Footer"/>
          <w:jc w:val="right"/>
        </w:pPr>
        <w:r>
          <w:fldChar w:fldCharType="begin"/>
        </w:r>
        <w:r>
          <w:instrText xml:space="preserve"> PAGE   \* MERGEFORMAT </w:instrText>
        </w:r>
        <w:r>
          <w:fldChar w:fldCharType="separate"/>
        </w:r>
        <w:r w:rsidR="007C42A4">
          <w:rPr>
            <w:noProof/>
          </w:rPr>
          <w:t>5</w:t>
        </w:r>
        <w:r>
          <w:rPr>
            <w:noProof/>
          </w:rPr>
          <w:fldChar w:fldCharType="end"/>
        </w:r>
      </w:p>
    </w:sdtContent>
  </w:sdt>
  <w:p w:rsidR="00A024A0" w:rsidRPr="00A024A0" w:rsidRDefault="007649BD">
    <w:pPr>
      <w:pStyle w:val="Footer"/>
      <w:rPr>
        <w:sz w:val="16"/>
        <w:szCs w:val="16"/>
      </w:rPr>
    </w:pPr>
    <w:r>
      <w:rPr>
        <w:sz w:val="16"/>
        <w:szCs w:val="16"/>
      </w:rPr>
      <w:t>Getting your research approved – A gui</w:t>
    </w:r>
    <w:r w:rsidR="00192B81">
      <w:rPr>
        <w:sz w:val="16"/>
        <w:szCs w:val="16"/>
      </w:rPr>
      <w:t>de for students V 3.0 31/03/2022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4A0" w:rsidRDefault="00A024A0" w:rsidP="00A024A0">
      <w:r>
        <w:separator/>
      </w:r>
    </w:p>
  </w:footnote>
  <w:footnote w:type="continuationSeparator" w:id="0">
    <w:p w:rsidR="00A024A0" w:rsidRDefault="00A024A0" w:rsidP="00A024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75553"/>
    <w:multiLevelType w:val="hybridMultilevel"/>
    <w:tmpl w:val="DDDCCA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3815C5"/>
    <w:multiLevelType w:val="hybridMultilevel"/>
    <w:tmpl w:val="C3D4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B158EF"/>
    <w:multiLevelType w:val="hybridMultilevel"/>
    <w:tmpl w:val="1716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F41206"/>
    <w:multiLevelType w:val="multilevel"/>
    <w:tmpl w:val="6DD0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AA3F8F"/>
    <w:multiLevelType w:val="hybridMultilevel"/>
    <w:tmpl w:val="0AFE21D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nsid w:val="1E4872FC"/>
    <w:multiLevelType w:val="hybridMultilevel"/>
    <w:tmpl w:val="219841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nsid w:val="273A0679"/>
    <w:multiLevelType w:val="hybridMultilevel"/>
    <w:tmpl w:val="59A20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E7A4731"/>
    <w:multiLevelType w:val="hybridMultilevel"/>
    <w:tmpl w:val="C79676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5C63218"/>
    <w:multiLevelType w:val="hybridMultilevel"/>
    <w:tmpl w:val="D12E5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68668D3"/>
    <w:multiLevelType w:val="hybridMultilevel"/>
    <w:tmpl w:val="D70432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CE00C5B"/>
    <w:multiLevelType w:val="hybridMultilevel"/>
    <w:tmpl w:val="70DC32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nsid w:val="41C84F4A"/>
    <w:multiLevelType w:val="hybridMultilevel"/>
    <w:tmpl w:val="18746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9D5397"/>
    <w:multiLevelType w:val="hybridMultilevel"/>
    <w:tmpl w:val="420075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681966BF"/>
    <w:multiLevelType w:val="hybridMultilevel"/>
    <w:tmpl w:val="651A05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685974B2"/>
    <w:multiLevelType w:val="hybridMultilevel"/>
    <w:tmpl w:val="202A4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CFB2B35"/>
    <w:multiLevelType w:val="hybridMultilevel"/>
    <w:tmpl w:val="2C1C93AC"/>
    <w:lvl w:ilvl="0" w:tplc="CF383CE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0"/>
  </w:num>
  <w:num w:numId="3">
    <w:abstractNumId w:val="5"/>
  </w:num>
  <w:num w:numId="4">
    <w:abstractNumId w:val="4"/>
  </w:num>
  <w:num w:numId="5">
    <w:abstractNumId w:val="15"/>
  </w:num>
  <w:num w:numId="6">
    <w:abstractNumId w:val="9"/>
  </w:num>
  <w:num w:numId="7">
    <w:abstractNumId w:val="3"/>
  </w:num>
  <w:num w:numId="8">
    <w:abstractNumId w:val="14"/>
  </w:num>
  <w:num w:numId="9">
    <w:abstractNumId w:val="13"/>
  </w:num>
  <w:num w:numId="10">
    <w:abstractNumId w:val="7"/>
  </w:num>
  <w:num w:numId="11">
    <w:abstractNumId w:val="12"/>
  </w:num>
  <w:num w:numId="12">
    <w:abstractNumId w:val="1"/>
  </w:num>
  <w:num w:numId="13">
    <w:abstractNumId w:val="11"/>
  </w:num>
  <w:num w:numId="14">
    <w:abstractNumId w:val="8"/>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667"/>
    <w:rsid w:val="00012A52"/>
    <w:rsid w:val="00080C39"/>
    <w:rsid w:val="00094457"/>
    <w:rsid w:val="00116D35"/>
    <w:rsid w:val="00150E06"/>
    <w:rsid w:val="00192B81"/>
    <w:rsid w:val="0019352C"/>
    <w:rsid w:val="001A3D3F"/>
    <w:rsid w:val="001A7C96"/>
    <w:rsid w:val="001F4DBD"/>
    <w:rsid w:val="001F5315"/>
    <w:rsid w:val="00244765"/>
    <w:rsid w:val="00256DDA"/>
    <w:rsid w:val="002967C3"/>
    <w:rsid w:val="00296B74"/>
    <w:rsid w:val="002C4B9F"/>
    <w:rsid w:val="002C5D7F"/>
    <w:rsid w:val="00315BA6"/>
    <w:rsid w:val="003261FD"/>
    <w:rsid w:val="00340F7D"/>
    <w:rsid w:val="003850AD"/>
    <w:rsid w:val="00385B98"/>
    <w:rsid w:val="004878C5"/>
    <w:rsid w:val="00491717"/>
    <w:rsid w:val="004B4A78"/>
    <w:rsid w:val="004D6128"/>
    <w:rsid w:val="004F1757"/>
    <w:rsid w:val="00581DB2"/>
    <w:rsid w:val="00595B83"/>
    <w:rsid w:val="005A04DF"/>
    <w:rsid w:val="005B2667"/>
    <w:rsid w:val="005C5783"/>
    <w:rsid w:val="0069046F"/>
    <w:rsid w:val="006928F7"/>
    <w:rsid w:val="007227FB"/>
    <w:rsid w:val="00740D9E"/>
    <w:rsid w:val="00753228"/>
    <w:rsid w:val="007649BD"/>
    <w:rsid w:val="00770DD6"/>
    <w:rsid w:val="00776BC5"/>
    <w:rsid w:val="007A73A3"/>
    <w:rsid w:val="007C1639"/>
    <w:rsid w:val="007C42A4"/>
    <w:rsid w:val="007C46C4"/>
    <w:rsid w:val="007C6EFB"/>
    <w:rsid w:val="00815FA5"/>
    <w:rsid w:val="008416AF"/>
    <w:rsid w:val="00853F10"/>
    <w:rsid w:val="00887986"/>
    <w:rsid w:val="00944AC7"/>
    <w:rsid w:val="0097766A"/>
    <w:rsid w:val="009934D3"/>
    <w:rsid w:val="009D37CF"/>
    <w:rsid w:val="00A024A0"/>
    <w:rsid w:val="00A10744"/>
    <w:rsid w:val="00A21891"/>
    <w:rsid w:val="00A832A4"/>
    <w:rsid w:val="00A953CE"/>
    <w:rsid w:val="00AC5C90"/>
    <w:rsid w:val="00AD296F"/>
    <w:rsid w:val="00AE1F91"/>
    <w:rsid w:val="00B072B0"/>
    <w:rsid w:val="00B3672F"/>
    <w:rsid w:val="00BD2C55"/>
    <w:rsid w:val="00C142EA"/>
    <w:rsid w:val="00C40E2B"/>
    <w:rsid w:val="00C94530"/>
    <w:rsid w:val="00C97C09"/>
    <w:rsid w:val="00CD04EF"/>
    <w:rsid w:val="00CE1F8F"/>
    <w:rsid w:val="00CE5260"/>
    <w:rsid w:val="00CF5097"/>
    <w:rsid w:val="00D2272D"/>
    <w:rsid w:val="00D2285A"/>
    <w:rsid w:val="00D43F77"/>
    <w:rsid w:val="00E17478"/>
    <w:rsid w:val="00E271E0"/>
    <w:rsid w:val="00E55478"/>
    <w:rsid w:val="00E56855"/>
    <w:rsid w:val="00E87E82"/>
    <w:rsid w:val="00EA1C8A"/>
    <w:rsid w:val="00EA43A8"/>
    <w:rsid w:val="00EC1545"/>
    <w:rsid w:val="00F33AF9"/>
    <w:rsid w:val="00F633D9"/>
    <w:rsid w:val="00F76CAD"/>
    <w:rsid w:val="00FA6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2667"/>
    <w:rPr>
      <w:strike w:val="0"/>
      <w:dstrike w:val="0"/>
      <w:color w:val="7797AA"/>
      <w:u w:val="none"/>
      <w:effect w:val="none"/>
    </w:rPr>
  </w:style>
  <w:style w:type="character" w:styleId="Strong">
    <w:name w:val="Strong"/>
    <w:basedOn w:val="DefaultParagraphFont"/>
    <w:uiPriority w:val="22"/>
    <w:qFormat/>
    <w:rsid w:val="005B2667"/>
    <w:rPr>
      <w:b/>
      <w:bCs/>
      <w:color w:val="6F91A3"/>
    </w:rPr>
  </w:style>
  <w:style w:type="character" w:styleId="CommentReference">
    <w:name w:val="annotation reference"/>
    <w:basedOn w:val="DefaultParagraphFont"/>
    <w:rsid w:val="00D2272D"/>
    <w:rPr>
      <w:sz w:val="16"/>
      <w:szCs w:val="16"/>
    </w:rPr>
  </w:style>
  <w:style w:type="paragraph" w:styleId="CommentText">
    <w:name w:val="annotation text"/>
    <w:basedOn w:val="Normal"/>
    <w:link w:val="CommentTextChar"/>
    <w:rsid w:val="00D2272D"/>
    <w:rPr>
      <w:sz w:val="20"/>
      <w:szCs w:val="20"/>
    </w:rPr>
  </w:style>
  <w:style w:type="character" w:customStyle="1" w:styleId="CommentTextChar">
    <w:name w:val="Comment Text Char"/>
    <w:basedOn w:val="DefaultParagraphFont"/>
    <w:link w:val="CommentText"/>
    <w:rsid w:val="00D2272D"/>
    <w:rPr>
      <w:lang w:val="en-US" w:eastAsia="en-US"/>
    </w:rPr>
  </w:style>
  <w:style w:type="paragraph" w:styleId="CommentSubject">
    <w:name w:val="annotation subject"/>
    <w:basedOn w:val="CommentText"/>
    <w:next w:val="CommentText"/>
    <w:link w:val="CommentSubjectChar"/>
    <w:rsid w:val="00D2272D"/>
    <w:rPr>
      <w:b/>
      <w:bCs/>
    </w:rPr>
  </w:style>
  <w:style w:type="character" w:customStyle="1" w:styleId="CommentSubjectChar">
    <w:name w:val="Comment Subject Char"/>
    <w:basedOn w:val="CommentTextChar"/>
    <w:link w:val="CommentSubject"/>
    <w:rsid w:val="00D2272D"/>
    <w:rPr>
      <w:b/>
      <w:bCs/>
      <w:lang w:val="en-US" w:eastAsia="en-US"/>
    </w:rPr>
  </w:style>
  <w:style w:type="paragraph" w:styleId="BalloonText">
    <w:name w:val="Balloon Text"/>
    <w:basedOn w:val="Normal"/>
    <w:link w:val="BalloonTextChar"/>
    <w:rsid w:val="00D2272D"/>
    <w:rPr>
      <w:rFonts w:ascii="Tahoma" w:hAnsi="Tahoma" w:cs="Tahoma"/>
      <w:sz w:val="16"/>
      <w:szCs w:val="16"/>
    </w:rPr>
  </w:style>
  <w:style w:type="character" w:customStyle="1" w:styleId="BalloonTextChar">
    <w:name w:val="Balloon Text Char"/>
    <w:basedOn w:val="DefaultParagraphFont"/>
    <w:link w:val="BalloonText"/>
    <w:rsid w:val="00D2272D"/>
    <w:rPr>
      <w:rFonts w:ascii="Tahoma" w:hAnsi="Tahoma" w:cs="Tahoma"/>
      <w:sz w:val="16"/>
      <w:szCs w:val="16"/>
      <w:lang w:val="en-US" w:eastAsia="en-US"/>
    </w:rPr>
  </w:style>
  <w:style w:type="paragraph" w:styleId="ListParagraph">
    <w:name w:val="List Paragraph"/>
    <w:basedOn w:val="Normal"/>
    <w:uiPriority w:val="34"/>
    <w:qFormat/>
    <w:rsid w:val="00887986"/>
    <w:pPr>
      <w:ind w:left="720"/>
      <w:contextualSpacing/>
    </w:pPr>
  </w:style>
  <w:style w:type="paragraph" w:styleId="Header">
    <w:name w:val="header"/>
    <w:basedOn w:val="Normal"/>
    <w:link w:val="HeaderChar"/>
    <w:rsid w:val="00A024A0"/>
    <w:pPr>
      <w:tabs>
        <w:tab w:val="center" w:pos="4513"/>
        <w:tab w:val="right" w:pos="9026"/>
      </w:tabs>
    </w:pPr>
  </w:style>
  <w:style w:type="character" w:customStyle="1" w:styleId="HeaderChar">
    <w:name w:val="Header Char"/>
    <w:basedOn w:val="DefaultParagraphFont"/>
    <w:link w:val="Header"/>
    <w:rsid w:val="00A024A0"/>
    <w:rPr>
      <w:sz w:val="24"/>
      <w:szCs w:val="24"/>
      <w:lang w:val="en-US" w:eastAsia="en-US"/>
    </w:rPr>
  </w:style>
  <w:style w:type="paragraph" w:styleId="Footer">
    <w:name w:val="footer"/>
    <w:basedOn w:val="Normal"/>
    <w:link w:val="FooterChar"/>
    <w:uiPriority w:val="99"/>
    <w:rsid w:val="00A024A0"/>
    <w:pPr>
      <w:tabs>
        <w:tab w:val="center" w:pos="4513"/>
        <w:tab w:val="right" w:pos="9026"/>
      </w:tabs>
    </w:pPr>
  </w:style>
  <w:style w:type="character" w:customStyle="1" w:styleId="FooterChar">
    <w:name w:val="Footer Char"/>
    <w:basedOn w:val="DefaultParagraphFont"/>
    <w:link w:val="Footer"/>
    <w:uiPriority w:val="99"/>
    <w:rsid w:val="00A024A0"/>
    <w:rPr>
      <w:sz w:val="24"/>
      <w:szCs w:val="24"/>
      <w:lang w:val="en-US" w:eastAsia="en-US"/>
    </w:rPr>
  </w:style>
  <w:style w:type="paragraph" w:styleId="NormalWeb">
    <w:name w:val="Normal (Web)"/>
    <w:basedOn w:val="Normal"/>
    <w:uiPriority w:val="99"/>
    <w:unhideWhenUsed/>
    <w:rsid w:val="00491717"/>
    <w:pPr>
      <w:spacing w:before="100" w:beforeAutospacing="1" w:after="100" w:afterAutospacing="1"/>
    </w:pPr>
    <w:rPr>
      <w:rFonts w:eastAsiaTheme="minorEastAsia"/>
      <w:lang w:val="en-GB" w:eastAsia="en-GB"/>
    </w:rPr>
  </w:style>
  <w:style w:type="character" w:styleId="FollowedHyperlink">
    <w:name w:val="FollowedHyperlink"/>
    <w:basedOn w:val="DefaultParagraphFont"/>
    <w:rsid w:val="002967C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2667"/>
    <w:rPr>
      <w:strike w:val="0"/>
      <w:dstrike w:val="0"/>
      <w:color w:val="7797AA"/>
      <w:u w:val="none"/>
      <w:effect w:val="none"/>
    </w:rPr>
  </w:style>
  <w:style w:type="character" w:styleId="Strong">
    <w:name w:val="Strong"/>
    <w:basedOn w:val="DefaultParagraphFont"/>
    <w:uiPriority w:val="22"/>
    <w:qFormat/>
    <w:rsid w:val="005B2667"/>
    <w:rPr>
      <w:b/>
      <w:bCs/>
      <w:color w:val="6F91A3"/>
    </w:rPr>
  </w:style>
  <w:style w:type="character" w:styleId="CommentReference">
    <w:name w:val="annotation reference"/>
    <w:basedOn w:val="DefaultParagraphFont"/>
    <w:rsid w:val="00D2272D"/>
    <w:rPr>
      <w:sz w:val="16"/>
      <w:szCs w:val="16"/>
    </w:rPr>
  </w:style>
  <w:style w:type="paragraph" w:styleId="CommentText">
    <w:name w:val="annotation text"/>
    <w:basedOn w:val="Normal"/>
    <w:link w:val="CommentTextChar"/>
    <w:rsid w:val="00D2272D"/>
    <w:rPr>
      <w:sz w:val="20"/>
      <w:szCs w:val="20"/>
    </w:rPr>
  </w:style>
  <w:style w:type="character" w:customStyle="1" w:styleId="CommentTextChar">
    <w:name w:val="Comment Text Char"/>
    <w:basedOn w:val="DefaultParagraphFont"/>
    <w:link w:val="CommentText"/>
    <w:rsid w:val="00D2272D"/>
    <w:rPr>
      <w:lang w:val="en-US" w:eastAsia="en-US"/>
    </w:rPr>
  </w:style>
  <w:style w:type="paragraph" w:styleId="CommentSubject">
    <w:name w:val="annotation subject"/>
    <w:basedOn w:val="CommentText"/>
    <w:next w:val="CommentText"/>
    <w:link w:val="CommentSubjectChar"/>
    <w:rsid w:val="00D2272D"/>
    <w:rPr>
      <w:b/>
      <w:bCs/>
    </w:rPr>
  </w:style>
  <w:style w:type="character" w:customStyle="1" w:styleId="CommentSubjectChar">
    <w:name w:val="Comment Subject Char"/>
    <w:basedOn w:val="CommentTextChar"/>
    <w:link w:val="CommentSubject"/>
    <w:rsid w:val="00D2272D"/>
    <w:rPr>
      <w:b/>
      <w:bCs/>
      <w:lang w:val="en-US" w:eastAsia="en-US"/>
    </w:rPr>
  </w:style>
  <w:style w:type="paragraph" w:styleId="BalloonText">
    <w:name w:val="Balloon Text"/>
    <w:basedOn w:val="Normal"/>
    <w:link w:val="BalloonTextChar"/>
    <w:rsid w:val="00D2272D"/>
    <w:rPr>
      <w:rFonts w:ascii="Tahoma" w:hAnsi="Tahoma" w:cs="Tahoma"/>
      <w:sz w:val="16"/>
      <w:szCs w:val="16"/>
    </w:rPr>
  </w:style>
  <w:style w:type="character" w:customStyle="1" w:styleId="BalloonTextChar">
    <w:name w:val="Balloon Text Char"/>
    <w:basedOn w:val="DefaultParagraphFont"/>
    <w:link w:val="BalloonText"/>
    <w:rsid w:val="00D2272D"/>
    <w:rPr>
      <w:rFonts w:ascii="Tahoma" w:hAnsi="Tahoma" w:cs="Tahoma"/>
      <w:sz w:val="16"/>
      <w:szCs w:val="16"/>
      <w:lang w:val="en-US" w:eastAsia="en-US"/>
    </w:rPr>
  </w:style>
  <w:style w:type="paragraph" w:styleId="ListParagraph">
    <w:name w:val="List Paragraph"/>
    <w:basedOn w:val="Normal"/>
    <w:uiPriority w:val="34"/>
    <w:qFormat/>
    <w:rsid w:val="00887986"/>
    <w:pPr>
      <w:ind w:left="720"/>
      <w:contextualSpacing/>
    </w:pPr>
  </w:style>
  <w:style w:type="paragraph" w:styleId="Header">
    <w:name w:val="header"/>
    <w:basedOn w:val="Normal"/>
    <w:link w:val="HeaderChar"/>
    <w:rsid w:val="00A024A0"/>
    <w:pPr>
      <w:tabs>
        <w:tab w:val="center" w:pos="4513"/>
        <w:tab w:val="right" w:pos="9026"/>
      </w:tabs>
    </w:pPr>
  </w:style>
  <w:style w:type="character" w:customStyle="1" w:styleId="HeaderChar">
    <w:name w:val="Header Char"/>
    <w:basedOn w:val="DefaultParagraphFont"/>
    <w:link w:val="Header"/>
    <w:rsid w:val="00A024A0"/>
    <w:rPr>
      <w:sz w:val="24"/>
      <w:szCs w:val="24"/>
      <w:lang w:val="en-US" w:eastAsia="en-US"/>
    </w:rPr>
  </w:style>
  <w:style w:type="paragraph" w:styleId="Footer">
    <w:name w:val="footer"/>
    <w:basedOn w:val="Normal"/>
    <w:link w:val="FooterChar"/>
    <w:uiPriority w:val="99"/>
    <w:rsid w:val="00A024A0"/>
    <w:pPr>
      <w:tabs>
        <w:tab w:val="center" w:pos="4513"/>
        <w:tab w:val="right" w:pos="9026"/>
      </w:tabs>
    </w:pPr>
  </w:style>
  <w:style w:type="character" w:customStyle="1" w:styleId="FooterChar">
    <w:name w:val="Footer Char"/>
    <w:basedOn w:val="DefaultParagraphFont"/>
    <w:link w:val="Footer"/>
    <w:uiPriority w:val="99"/>
    <w:rsid w:val="00A024A0"/>
    <w:rPr>
      <w:sz w:val="24"/>
      <w:szCs w:val="24"/>
      <w:lang w:val="en-US" w:eastAsia="en-US"/>
    </w:rPr>
  </w:style>
  <w:style w:type="paragraph" w:styleId="NormalWeb">
    <w:name w:val="Normal (Web)"/>
    <w:basedOn w:val="Normal"/>
    <w:uiPriority w:val="99"/>
    <w:unhideWhenUsed/>
    <w:rsid w:val="00491717"/>
    <w:pPr>
      <w:spacing w:before="100" w:beforeAutospacing="1" w:after="100" w:afterAutospacing="1"/>
    </w:pPr>
    <w:rPr>
      <w:rFonts w:eastAsiaTheme="minorEastAsia"/>
      <w:lang w:val="en-GB" w:eastAsia="en-GB"/>
    </w:rPr>
  </w:style>
  <w:style w:type="character" w:styleId="FollowedHyperlink">
    <w:name w:val="FollowedHyperlink"/>
    <w:basedOn w:val="DefaultParagraphFont"/>
    <w:rsid w:val="002967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a.porteous@york.nhs.uk" TargetMode="External"/><Relationship Id="rId18" Type="http://schemas.openxmlformats.org/officeDocument/2006/relationships/hyperlink" Target="mailto:mia.porteous@york.nhs.uk" TargetMode="External"/><Relationship Id="rId26" Type="http://schemas.openxmlformats.org/officeDocument/2006/relationships/hyperlink" Target="mailto:Mia.porteous@york.nhs.uk" TargetMode="External"/><Relationship Id="rId3" Type="http://schemas.openxmlformats.org/officeDocument/2006/relationships/styles" Target="styles.xml"/><Relationship Id="rId21" Type="http://schemas.openxmlformats.org/officeDocument/2006/relationships/hyperlink" Target="https://www.research.yorkhospitals.nhs.uk/about-us1/meet-the-team/" TargetMode="External"/><Relationship Id="rId7" Type="http://schemas.openxmlformats.org/officeDocument/2006/relationships/footnotes" Target="footnotes.xml"/><Relationship Id="rId12" Type="http://schemas.openxmlformats.org/officeDocument/2006/relationships/hyperlink" Target="https://www.research.yorkhospitals.nhs.uk/sops-and-guidance-/sops/" TargetMode="External"/><Relationship Id="rId17" Type="http://schemas.openxmlformats.org/officeDocument/2006/relationships/hyperlink" Target="mailto:sarah.sheath@york.nhs.uk" TargetMode="External"/><Relationship Id="rId25" Type="http://schemas.openxmlformats.org/officeDocument/2006/relationships/hyperlink" Target="mailto:deborah.phillips@york.nhs.uk" TargetMode="External"/><Relationship Id="rId2" Type="http://schemas.openxmlformats.org/officeDocument/2006/relationships/numbering" Target="numbering.xml"/><Relationship Id="rId16" Type="http://schemas.openxmlformats.org/officeDocument/2006/relationships/hyperlink" Target="mailto:mia.porteous@york.nhs.uk" TargetMode="External"/><Relationship Id="rId20" Type="http://schemas.openxmlformats.org/officeDocument/2006/relationships/hyperlink" Target="mailto:Mia.porteous@york.nhs.uk" TargetMode="External"/><Relationship Id="rId29" Type="http://schemas.openxmlformats.org/officeDocument/2006/relationships/hyperlink" Target="http://www.hra.nhs.uk/research-community/before-you-apply/participant-information-sheets-and-informed-cons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researchproject.org.uk/" TargetMode="External"/><Relationship Id="rId24" Type="http://schemas.openxmlformats.org/officeDocument/2006/relationships/hyperlink" Target="mailto:mia.porteous@york.nhs.uk"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mia.porteous@york.nhs.uk" TargetMode="External"/><Relationship Id="rId23" Type="http://schemas.openxmlformats.org/officeDocument/2006/relationships/hyperlink" Target="mailto:sarah.sheath@york.nhs.uk" TargetMode="External"/><Relationship Id="rId28" Type="http://schemas.openxmlformats.org/officeDocument/2006/relationships/hyperlink" Target="http://www.hra.nhs.uk/research-community/applying-for-approvals/" TargetMode="External"/><Relationship Id="rId10" Type="http://schemas.openxmlformats.org/officeDocument/2006/relationships/hyperlink" Target="https://www.research.yorkhospitals.nhs.uk/for-researchers/planning-your-own-research-project/" TargetMode="External"/><Relationship Id="rId19" Type="http://schemas.openxmlformats.org/officeDocument/2006/relationships/hyperlink" Target="mailto:deborah.phillips@york.nhs.uk"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research.yorkhospitals.nhs.uk/for-researchers/planning-your-own-research-project/" TargetMode="External"/><Relationship Id="rId14" Type="http://schemas.openxmlformats.org/officeDocument/2006/relationships/hyperlink" Target="https://www.myresearchproject.org.uk/SignIn.aspx" TargetMode="External"/><Relationship Id="rId22" Type="http://schemas.openxmlformats.org/officeDocument/2006/relationships/hyperlink" Target="mailto:mia.porteous@york.nhs.uk" TargetMode="External"/><Relationship Id="rId27" Type="http://schemas.openxmlformats.org/officeDocument/2006/relationships/hyperlink" Target="https://www.research.yorkhospitals.nhs.uk/about-us1/meet-the-tea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1F511-4755-4CF2-B1A3-784AA009F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95AF46A7</Template>
  <TotalTime>8</TotalTime>
  <Pages>6</Pages>
  <Words>1424</Words>
  <Characters>8573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York Teaching Hospitals NHS Foundation Trust</Company>
  <LinksUpToDate>false</LinksUpToDate>
  <CharactersWithSpaces>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Porteous, Mia</dc:creator>
  <cp:lastModifiedBy>Porteous, Mia</cp:lastModifiedBy>
  <cp:revision>5</cp:revision>
  <cp:lastPrinted>2018-09-06T14:09:00Z</cp:lastPrinted>
  <dcterms:created xsi:type="dcterms:W3CDTF">2022-03-31T12:01:00Z</dcterms:created>
  <dcterms:modified xsi:type="dcterms:W3CDTF">2022-03-31T12:09:00Z</dcterms:modified>
</cp:coreProperties>
</file>